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41" w:rsidRDefault="009A0FDE" w:rsidP="00D876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CF26F8" w:rsidRDefault="009A0FDE" w:rsidP="009A0F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NET METERING AND INTERCONNECTION STAKEHOLDER MEETING</w:t>
      </w:r>
    </w:p>
    <w:p w:rsidR="00105C48" w:rsidRDefault="00F74637" w:rsidP="009A0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September 17, </w:t>
      </w:r>
      <w:r w:rsidR="00CB501D">
        <w:rPr>
          <w:rFonts w:ascii="Arial" w:hAnsi="Arial" w:cs="Arial"/>
          <w:b/>
          <w:sz w:val="24"/>
          <w:szCs w:val="24"/>
        </w:rPr>
        <w:t>2015</w:t>
      </w:r>
      <w:r w:rsidR="009A0FDE">
        <w:rPr>
          <w:rFonts w:ascii="Arial" w:hAnsi="Arial" w:cs="Arial"/>
          <w:b/>
          <w:sz w:val="24"/>
          <w:szCs w:val="24"/>
        </w:rPr>
        <w:tab/>
      </w:r>
    </w:p>
    <w:p w:rsidR="009A0FDE" w:rsidRDefault="009A0FDE" w:rsidP="009A0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1</w:t>
      </w:r>
      <w:r w:rsidR="00CB501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00 </w:t>
      </w:r>
      <w:r w:rsidR="00CB501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m to </w:t>
      </w:r>
      <w:r w:rsidR="00CB50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:00 pm</w:t>
      </w:r>
    </w:p>
    <w:p w:rsidR="009A0FDE" w:rsidRDefault="009A0FDE" w:rsidP="009A0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 South Clinton Avenue, Trenton, NJ</w:t>
      </w:r>
    </w:p>
    <w:p w:rsidR="009A0FDE" w:rsidRDefault="009A0FDE" w:rsidP="009A0F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9A0FD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Floor Multi-Purpose Room</w:t>
      </w:r>
    </w:p>
    <w:p w:rsidR="00C802E9" w:rsidRDefault="009A0FDE" w:rsidP="00C802E9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Call-in Number:</w:t>
      </w:r>
      <w:r>
        <w:rPr>
          <w:rFonts w:ascii="Arial" w:hAnsi="Arial" w:cs="Arial"/>
          <w:b/>
          <w:sz w:val="24"/>
          <w:szCs w:val="24"/>
        </w:rPr>
        <w:tab/>
        <w:t>1-877-873-8017</w:t>
      </w:r>
    </w:p>
    <w:p w:rsidR="009A0FDE" w:rsidRPr="00C802E9" w:rsidRDefault="009A0FDE" w:rsidP="00C802E9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Access Code:</w:t>
      </w:r>
      <w:r>
        <w:rPr>
          <w:rFonts w:ascii="Arial" w:hAnsi="Arial" w:cs="Arial"/>
          <w:b/>
          <w:sz w:val="24"/>
          <w:szCs w:val="24"/>
        </w:rPr>
        <w:tab/>
        <w:t>2888150#</w:t>
      </w:r>
    </w:p>
    <w:p w:rsidR="001B142A" w:rsidRDefault="001B142A" w:rsidP="001B142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142A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(Scott Hunter)</w:t>
      </w:r>
    </w:p>
    <w:p w:rsidR="0066050D" w:rsidRDefault="0066050D" w:rsidP="0066050D">
      <w:pPr>
        <w:pStyle w:val="NoSpacing"/>
        <w:rPr>
          <w:rFonts w:ascii="Arial" w:hAnsi="Arial" w:cs="Arial"/>
          <w:sz w:val="24"/>
          <w:szCs w:val="24"/>
        </w:rPr>
      </w:pPr>
    </w:p>
    <w:p w:rsidR="0066050D" w:rsidRDefault="00105C48" w:rsidP="006605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Implementation of the</w:t>
      </w:r>
      <w:r w:rsidR="0066050D">
        <w:rPr>
          <w:rFonts w:ascii="Arial" w:hAnsi="Arial" w:cs="Arial"/>
          <w:sz w:val="24"/>
          <w:szCs w:val="24"/>
        </w:rPr>
        <w:t xml:space="preserve"> EDC</w:t>
      </w:r>
      <w:r>
        <w:rPr>
          <w:rFonts w:ascii="Arial" w:hAnsi="Arial" w:cs="Arial"/>
          <w:sz w:val="24"/>
          <w:szCs w:val="24"/>
        </w:rPr>
        <w:t xml:space="preserve">’s “Mixed Generation Proposal </w:t>
      </w:r>
      <w:r w:rsidR="009D2731">
        <w:rPr>
          <w:rFonts w:ascii="Arial" w:hAnsi="Arial" w:cs="Arial"/>
          <w:sz w:val="24"/>
          <w:szCs w:val="24"/>
        </w:rPr>
        <w:t>for Interconnection</w:t>
      </w:r>
      <w:r>
        <w:rPr>
          <w:rFonts w:ascii="Arial" w:hAnsi="Arial" w:cs="Arial"/>
          <w:sz w:val="24"/>
          <w:szCs w:val="24"/>
        </w:rPr>
        <w:t xml:space="preserve"> with NJ Class I RE”</w:t>
      </w:r>
      <w:r w:rsidR="009D27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B5BB3" w:rsidRDefault="008C3C41" w:rsidP="008C3C41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  <w:r w:rsidRPr="008C3C41">
        <w:rPr>
          <w:rFonts w:ascii="Arial" w:hAnsi="Arial" w:cs="Arial"/>
          <w:sz w:val="24"/>
          <w:szCs w:val="24"/>
        </w:rPr>
        <w:t>(Staff and EDCs)</w:t>
      </w:r>
    </w:p>
    <w:p w:rsidR="00105C48" w:rsidRDefault="00105C48" w:rsidP="00105C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Renewable Electric Energy Storage</w:t>
      </w:r>
    </w:p>
    <w:p w:rsidR="00105C48" w:rsidRDefault="00105C48" w:rsidP="00105C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DG: Natural Gas CHP &amp; Fuel Cells, etc.</w:t>
      </w:r>
    </w:p>
    <w:p w:rsidR="00F74637" w:rsidRDefault="00F74637" w:rsidP="00105C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of EDC Protocols and Procedures</w:t>
      </w:r>
    </w:p>
    <w:p w:rsidR="00F74637" w:rsidRDefault="00F74637" w:rsidP="00F7463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F74637" w:rsidRDefault="00F74637" w:rsidP="00AE3D5F">
      <w:pPr>
        <w:pStyle w:val="NoSpacing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 </w:t>
      </w:r>
      <w:r w:rsidR="00D876A3">
        <w:rPr>
          <w:rFonts w:ascii="Arial" w:hAnsi="Arial" w:cs="Arial"/>
          <w:sz w:val="24"/>
          <w:szCs w:val="24"/>
        </w:rPr>
        <w:t xml:space="preserve">Efforts </w:t>
      </w:r>
      <w:r>
        <w:rPr>
          <w:rFonts w:ascii="Arial" w:hAnsi="Arial" w:cs="Arial"/>
          <w:sz w:val="24"/>
          <w:szCs w:val="24"/>
        </w:rPr>
        <w:t xml:space="preserve">to Maintain Established Timelines for Interconnection and Permission to Operate </w:t>
      </w:r>
      <w:r w:rsidR="00D876A3">
        <w:rPr>
          <w:rFonts w:ascii="Arial" w:hAnsi="Arial" w:cs="Arial"/>
          <w:sz w:val="24"/>
          <w:szCs w:val="24"/>
        </w:rPr>
        <w:t>Rules</w:t>
      </w:r>
    </w:p>
    <w:p w:rsidR="00F74637" w:rsidRDefault="00F74637" w:rsidP="00F74637">
      <w:pPr>
        <w:pStyle w:val="NoSpacing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(ACE)</w:t>
      </w:r>
    </w:p>
    <w:p w:rsidR="00066806" w:rsidRDefault="00066806" w:rsidP="00066806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105C48" w:rsidRDefault="00D876A3" w:rsidP="0006680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EDC </w:t>
      </w:r>
      <w:r w:rsidR="003B5BB3">
        <w:rPr>
          <w:rFonts w:ascii="Arial" w:hAnsi="Arial" w:cs="Arial"/>
          <w:sz w:val="24"/>
          <w:szCs w:val="24"/>
        </w:rPr>
        <w:t>Update</w:t>
      </w:r>
      <w:r w:rsidR="00066806" w:rsidRPr="00066806">
        <w:rPr>
          <w:rFonts w:ascii="Arial" w:hAnsi="Arial" w:cs="Arial"/>
          <w:sz w:val="24"/>
          <w:szCs w:val="24"/>
        </w:rPr>
        <w:t xml:space="preserve"> on the Number of Closed Circuits or those Approaching Closure due to High Penetration</w:t>
      </w:r>
      <w:r w:rsidR="00066806" w:rsidRPr="00066806">
        <w:rPr>
          <w:rFonts w:ascii="Arial" w:hAnsi="Arial" w:cs="Arial"/>
          <w:sz w:val="24"/>
          <w:szCs w:val="24"/>
        </w:rPr>
        <w:tab/>
      </w:r>
      <w:r w:rsidR="00066806" w:rsidRPr="00066806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  <w:r w:rsidR="00105C48">
        <w:rPr>
          <w:rFonts w:ascii="Arial" w:hAnsi="Arial" w:cs="Arial"/>
          <w:sz w:val="24"/>
          <w:szCs w:val="24"/>
        </w:rPr>
        <w:tab/>
      </w:r>
    </w:p>
    <w:p w:rsidR="00066806" w:rsidRDefault="00066806" w:rsidP="008C3C41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  <w:r w:rsidRPr="00066806">
        <w:rPr>
          <w:rFonts w:ascii="Arial" w:hAnsi="Arial" w:cs="Arial"/>
          <w:sz w:val="24"/>
          <w:szCs w:val="24"/>
        </w:rPr>
        <w:t>(EDCs)</w:t>
      </w:r>
    </w:p>
    <w:p w:rsidR="008C3C41" w:rsidRPr="00066806" w:rsidRDefault="008C3C41" w:rsidP="008C3C41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</w:p>
    <w:p w:rsidR="00105C48" w:rsidRDefault="00D876A3" w:rsidP="006605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EDC </w:t>
      </w:r>
      <w:r w:rsidR="009D2731">
        <w:rPr>
          <w:rFonts w:ascii="Arial" w:hAnsi="Arial" w:cs="Arial"/>
          <w:sz w:val="24"/>
          <w:szCs w:val="24"/>
        </w:rPr>
        <w:t xml:space="preserve">Update </w:t>
      </w:r>
      <w:r w:rsidR="00105C48">
        <w:rPr>
          <w:rFonts w:ascii="Arial" w:hAnsi="Arial" w:cs="Arial"/>
          <w:sz w:val="24"/>
          <w:szCs w:val="24"/>
        </w:rPr>
        <w:t>on</w:t>
      </w:r>
      <w:r w:rsidR="009D2731">
        <w:rPr>
          <w:rFonts w:ascii="Arial" w:hAnsi="Arial" w:cs="Arial"/>
          <w:sz w:val="24"/>
          <w:szCs w:val="24"/>
        </w:rPr>
        <w:t xml:space="preserve"> </w:t>
      </w:r>
      <w:r w:rsidR="00105C48">
        <w:rPr>
          <w:rFonts w:ascii="Arial" w:hAnsi="Arial" w:cs="Arial"/>
          <w:sz w:val="24"/>
          <w:szCs w:val="24"/>
        </w:rPr>
        <w:t>Implementation of</w:t>
      </w:r>
      <w:r w:rsidR="009D2731">
        <w:rPr>
          <w:rFonts w:ascii="Arial" w:hAnsi="Arial" w:cs="Arial"/>
          <w:sz w:val="24"/>
          <w:szCs w:val="24"/>
        </w:rPr>
        <w:t xml:space="preserve"> Int</w:t>
      </w:r>
      <w:r w:rsidR="00F42030">
        <w:rPr>
          <w:rFonts w:ascii="Arial" w:hAnsi="Arial" w:cs="Arial"/>
          <w:sz w:val="24"/>
          <w:szCs w:val="24"/>
        </w:rPr>
        <w:t xml:space="preserve">erconnection Application List Scrub Procedures  </w:t>
      </w:r>
    </w:p>
    <w:p w:rsidR="00F42030" w:rsidRDefault="00F42030" w:rsidP="00105C48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(EDCs)</w:t>
      </w:r>
    </w:p>
    <w:p w:rsidR="00105C48" w:rsidRPr="00105C48" w:rsidRDefault="00105C48" w:rsidP="00105C48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</w:p>
    <w:p w:rsidR="00AE3D5F" w:rsidRDefault="00D876A3" w:rsidP="00AE3D5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76A3">
        <w:rPr>
          <w:rFonts w:ascii="Arial" w:hAnsi="Arial" w:cs="Arial"/>
          <w:sz w:val="24"/>
          <w:szCs w:val="24"/>
        </w:rPr>
        <w:t xml:space="preserve">EDC </w:t>
      </w:r>
      <w:r w:rsidR="00533FC4" w:rsidRPr="00D876A3">
        <w:rPr>
          <w:rFonts w:ascii="Arial" w:hAnsi="Arial" w:cs="Arial"/>
          <w:sz w:val="24"/>
          <w:szCs w:val="24"/>
        </w:rPr>
        <w:t xml:space="preserve">Update </w:t>
      </w:r>
      <w:r w:rsidR="00105C48" w:rsidRPr="00D876A3">
        <w:rPr>
          <w:rFonts w:ascii="Arial" w:hAnsi="Arial" w:cs="Arial"/>
          <w:sz w:val="24"/>
          <w:szCs w:val="24"/>
        </w:rPr>
        <w:t>on</w:t>
      </w:r>
      <w:r w:rsidR="00F42030" w:rsidRPr="00D876A3">
        <w:rPr>
          <w:rFonts w:ascii="Arial" w:hAnsi="Arial" w:cs="Arial"/>
          <w:sz w:val="24"/>
          <w:szCs w:val="24"/>
        </w:rPr>
        <w:t xml:space="preserve"> Draft </w:t>
      </w:r>
      <w:r w:rsidRPr="00D876A3">
        <w:rPr>
          <w:rFonts w:ascii="Arial" w:hAnsi="Arial" w:cs="Arial"/>
          <w:sz w:val="24"/>
          <w:szCs w:val="24"/>
        </w:rPr>
        <w:t xml:space="preserve">Revised </w:t>
      </w:r>
      <w:r w:rsidR="00F42030" w:rsidRPr="00D876A3">
        <w:rPr>
          <w:rFonts w:ascii="Arial" w:hAnsi="Arial" w:cs="Arial"/>
          <w:sz w:val="24"/>
          <w:szCs w:val="24"/>
        </w:rPr>
        <w:t>Interconnection Agreement Forms</w:t>
      </w:r>
      <w:r w:rsidR="00F938B3" w:rsidRPr="00D876A3">
        <w:rPr>
          <w:rFonts w:ascii="Arial" w:hAnsi="Arial" w:cs="Arial"/>
          <w:sz w:val="24"/>
          <w:szCs w:val="24"/>
        </w:rPr>
        <w:t xml:space="preserve"> </w:t>
      </w:r>
    </w:p>
    <w:p w:rsidR="00D876A3" w:rsidRPr="00D876A3" w:rsidRDefault="00D876A3" w:rsidP="00D876A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C3C41" w:rsidRDefault="00AE3D5F" w:rsidP="00AE3D5F">
      <w:pPr>
        <w:pStyle w:val="NoSpacing"/>
        <w:numPr>
          <w:ilvl w:val="0"/>
          <w:numId w:val="11"/>
        </w:numPr>
        <w:ind w:left="45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Storage</w:t>
      </w:r>
    </w:p>
    <w:p w:rsidR="00AE3D5F" w:rsidRDefault="00AE3D5F" w:rsidP="00AE3D5F">
      <w:pPr>
        <w:pStyle w:val="NoSpacing"/>
        <w:numPr>
          <w:ilvl w:val="0"/>
          <w:numId w:val="11"/>
        </w:numPr>
        <w:ind w:left="45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Aggregated Net Metering</w:t>
      </w:r>
    </w:p>
    <w:p w:rsidR="00AE3D5F" w:rsidRDefault="00AE3D5F" w:rsidP="00AE3D5F">
      <w:pPr>
        <w:pStyle w:val="NoSpacing"/>
        <w:numPr>
          <w:ilvl w:val="0"/>
          <w:numId w:val="11"/>
        </w:numPr>
        <w:ind w:left="45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On-Site Contiguous Properties</w:t>
      </w:r>
    </w:p>
    <w:p w:rsidR="00F938B3" w:rsidRDefault="00F938B3" w:rsidP="008C3C41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(EDCs)</w:t>
      </w:r>
    </w:p>
    <w:p w:rsidR="008C3C41" w:rsidRPr="00105C48" w:rsidRDefault="008C3C41" w:rsidP="008C3C41">
      <w:pPr>
        <w:pStyle w:val="NoSpacing"/>
        <w:ind w:left="6480" w:firstLine="720"/>
        <w:rPr>
          <w:rFonts w:ascii="Arial" w:hAnsi="Arial" w:cs="Arial"/>
          <w:sz w:val="24"/>
          <w:szCs w:val="24"/>
        </w:rPr>
      </w:pPr>
    </w:p>
    <w:p w:rsidR="008C3C41" w:rsidRDefault="00D876A3" w:rsidP="00AE3D5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QADO </w:t>
      </w:r>
      <w:r w:rsidR="008C3C41">
        <w:rPr>
          <w:rFonts w:ascii="Arial" w:hAnsi="Arial" w:cs="Arial"/>
          <w:sz w:val="24"/>
          <w:szCs w:val="24"/>
        </w:rPr>
        <w:t xml:space="preserve">Update </w:t>
      </w:r>
      <w:r w:rsidR="00AE3D5F">
        <w:rPr>
          <w:rFonts w:ascii="Arial" w:hAnsi="Arial" w:cs="Arial"/>
          <w:sz w:val="24"/>
          <w:szCs w:val="24"/>
        </w:rPr>
        <w:t xml:space="preserve">of SUNSHOT and the use of </w:t>
      </w:r>
      <w:proofErr w:type="spellStart"/>
      <w:r w:rsidR="00AE3D5F">
        <w:rPr>
          <w:rFonts w:ascii="Arial" w:hAnsi="Arial" w:cs="Arial"/>
          <w:sz w:val="24"/>
          <w:szCs w:val="24"/>
        </w:rPr>
        <w:t>GridUnity</w:t>
      </w:r>
      <w:proofErr w:type="spellEnd"/>
      <w:r w:rsidR="00AE3D5F">
        <w:rPr>
          <w:rFonts w:ascii="Arial" w:hAnsi="Arial" w:cs="Arial"/>
          <w:sz w:val="24"/>
          <w:szCs w:val="24"/>
        </w:rPr>
        <w:t xml:space="preserve"> within the EDCs</w:t>
      </w:r>
    </w:p>
    <w:p w:rsidR="00AE3D5F" w:rsidRDefault="00AE3D5F" w:rsidP="00AE3D5F">
      <w:pPr>
        <w:pStyle w:val="NoSpacing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(Brian Fitzsimons)</w:t>
      </w:r>
    </w:p>
    <w:p w:rsidR="00AE3D5F" w:rsidRDefault="00AE3D5F" w:rsidP="00AE3D5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Miscellaneous Net Metering and Interconnection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Issues </w:t>
      </w:r>
      <w:r>
        <w:rPr>
          <w:rFonts w:ascii="Arial" w:hAnsi="Arial" w:cs="Arial"/>
          <w:sz w:val="24"/>
          <w:szCs w:val="24"/>
        </w:rPr>
        <w:tab/>
      </w:r>
    </w:p>
    <w:p w:rsidR="00AE3D5F" w:rsidRDefault="00B03A05" w:rsidP="00B03A05">
      <w:pPr>
        <w:pStyle w:val="NoSpacing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(Staff)</w:t>
      </w:r>
    </w:p>
    <w:sectPr w:rsidR="00AE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599"/>
    <w:multiLevelType w:val="hybridMultilevel"/>
    <w:tmpl w:val="86607B4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D36056B"/>
    <w:multiLevelType w:val="hybridMultilevel"/>
    <w:tmpl w:val="1B4C7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C50B0"/>
    <w:multiLevelType w:val="hybridMultilevel"/>
    <w:tmpl w:val="6748C8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523E1F"/>
    <w:multiLevelType w:val="hybridMultilevel"/>
    <w:tmpl w:val="DE589870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4">
    <w:nsid w:val="23622F6E"/>
    <w:multiLevelType w:val="hybridMultilevel"/>
    <w:tmpl w:val="81DA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D5343"/>
    <w:multiLevelType w:val="hybridMultilevel"/>
    <w:tmpl w:val="D0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729D"/>
    <w:multiLevelType w:val="hybridMultilevel"/>
    <w:tmpl w:val="81D4100C"/>
    <w:lvl w:ilvl="0" w:tplc="21AC2B8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80196D"/>
    <w:multiLevelType w:val="hybridMultilevel"/>
    <w:tmpl w:val="1F545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B1222E"/>
    <w:multiLevelType w:val="hybridMultilevel"/>
    <w:tmpl w:val="415A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435C4"/>
    <w:multiLevelType w:val="hybridMultilevel"/>
    <w:tmpl w:val="A0205F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B913BF6"/>
    <w:multiLevelType w:val="hybridMultilevel"/>
    <w:tmpl w:val="232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DE"/>
    <w:rsid w:val="00066806"/>
    <w:rsid w:val="000B7321"/>
    <w:rsid w:val="00105C48"/>
    <w:rsid w:val="00187E6E"/>
    <w:rsid w:val="001B142A"/>
    <w:rsid w:val="001E394A"/>
    <w:rsid w:val="0022769E"/>
    <w:rsid w:val="00273E7C"/>
    <w:rsid w:val="002A567D"/>
    <w:rsid w:val="003B5BB3"/>
    <w:rsid w:val="003C2D0F"/>
    <w:rsid w:val="004422C4"/>
    <w:rsid w:val="00533FC4"/>
    <w:rsid w:val="0066050D"/>
    <w:rsid w:val="00715D1E"/>
    <w:rsid w:val="0084582A"/>
    <w:rsid w:val="008C3C41"/>
    <w:rsid w:val="0096774B"/>
    <w:rsid w:val="009A0FDE"/>
    <w:rsid w:val="009D2731"/>
    <w:rsid w:val="009F7B9E"/>
    <w:rsid w:val="00A87B0B"/>
    <w:rsid w:val="00AB3D3E"/>
    <w:rsid w:val="00AE3D5F"/>
    <w:rsid w:val="00B03A05"/>
    <w:rsid w:val="00C802E9"/>
    <w:rsid w:val="00CB501D"/>
    <w:rsid w:val="00CD303F"/>
    <w:rsid w:val="00CF26F8"/>
    <w:rsid w:val="00D876A3"/>
    <w:rsid w:val="00F42030"/>
    <w:rsid w:val="00F62AC7"/>
    <w:rsid w:val="00F74637"/>
    <w:rsid w:val="00F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F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F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Teague, John</dc:creator>
  <cp:lastModifiedBy>Teague, John</cp:lastModifiedBy>
  <cp:revision>3</cp:revision>
  <cp:lastPrinted>2015-04-15T14:57:00Z</cp:lastPrinted>
  <dcterms:created xsi:type="dcterms:W3CDTF">2015-09-11T13:10:00Z</dcterms:created>
  <dcterms:modified xsi:type="dcterms:W3CDTF">2015-09-11T13:15:00Z</dcterms:modified>
</cp:coreProperties>
</file>