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9B" w:rsidP="0FBDD485" w:rsidRDefault="00500F53" w14:paraId="176A8921" w14:textId="42C14258">
      <w:pPr>
        <w:spacing w:after="0" w:line="240" w:lineRule="auto"/>
        <w:jc w:val="center"/>
        <w:rPr>
          <w:rFonts w:asciiTheme="minorHAnsi" w:hAnsiTheme="minorHAnsi" w:cstheme="minorBidi"/>
          <w:b/>
          <w:bCs/>
          <w:sz w:val="28"/>
          <w:szCs w:val="28"/>
        </w:rPr>
      </w:pPr>
      <w:r w:rsidRPr="0FBDD485">
        <w:rPr>
          <w:rFonts w:asciiTheme="minorHAnsi" w:hAnsiTheme="minorHAnsi" w:cstheme="minorBidi"/>
          <w:b/>
          <w:bCs/>
          <w:sz w:val="28"/>
          <w:szCs w:val="28"/>
        </w:rPr>
        <w:t>Community Energy Plan Grant Application Form</w:t>
      </w:r>
    </w:p>
    <w:p w:rsidRPr="00C0499D" w:rsidR="00F83EF4" w:rsidP="00F83EF4" w:rsidRDefault="00F83EF4" w14:paraId="0DC5E962" w14:textId="06D32D69">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Program Year 3</w:t>
      </w:r>
    </w:p>
    <w:p w:rsidRPr="00BA5FA1" w:rsidR="005B6298" w:rsidP="00072D29" w:rsidRDefault="005B6298" w14:paraId="49656884" w14:textId="77777777">
      <w:pPr>
        <w:spacing w:after="0" w:line="240" w:lineRule="auto"/>
        <w:jc w:val="center"/>
        <w:rPr>
          <w:rFonts w:asciiTheme="minorHAnsi" w:hAnsiTheme="minorHAnsi" w:cstheme="minorHAnsi"/>
          <w:b/>
          <w:sz w:val="24"/>
        </w:rPr>
      </w:pPr>
    </w:p>
    <w:p w:rsidR="00BA5FA1" w:rsidP="1E1C5B05" w:rsidRDefault="649842FF" w14:paraId="6D1B7759" w14:textId="4FF2CF70">
      <w:pPr>
        <w:pStyle w:val="Heading1"/>
        <w:ind w:left="10"/>
      </w:pPr>
      <w:r>
        <w:t xml:space="preserve">Program </w:t>
      </w:r>
      <w:r w:rsidR="7923F38D">
        <w:t xml:space="preserve">Background </w:t>
      </w:r>
    </w:p>
    <w:p w:rsidR="00070B52" w:rsidP="00072D29" w:rsidRDefault="00070B52" w14:paraId="51BE92A8" w14:textId="77777777">
      <w:pPr>
        <w:pBdr>
          <w:top w:val="nil"/>
          <w:left w:val="nil"/>
          <w:bottom w:val="nil"/>
          <w:right w:val="nil"/>
          <w:between w:val="nil"/>
        </w:pBdr>
        <w:spacing w:after="0" w:line="240" w:lineRule="auto"/>
        <w:rPr>
          <w:rFonts w:asciiTheme="minorHAnsi" w:hAnsiTheme="minorHAnsi" w:cstheme="minorHAnsi"/>
          <w:i/>
          <w:szCs w:val="24"/>
        </w:rPr>
      </w:pPr>
    </w:p>
    <w:p w:rsidR="00BA5FA1" w:rsidP="00072D29" w:rsidRDefault="4305F3E6" w14:paraId="170D24A7" w14:textId="1CABC48D">
      <w:pPr>
        <w:pBdr>
          <w:top w:val="nil"/>
          <w:left w:val="nil"/>
          <w:bottom w:val="nil"/>
          <w:right w:val="nil"/>
          <w:between w:val="nil"/>
        </w:pBdr>
        <w:spacing w:after="0" w:line="240" w:lineRule="auto"/>
        <w:jc w:val="both"/>
        <w:rPr>
          <w:rFonts w:asciiTheme="minorHAnsi" w:hAnsiTheme="minorHAnsi" w:cstheme="minorHAnsi"/>
          <w:szCs w:val="24"/>
        </w:rPr>
      </w:pPr>
      <w:r w:rsidRPr="1E1C5B05">
        <w:rPr>
          <w:rFonts w:asciiTheme="minorHAnsi" w:hAnsiTheme="minorHAnsi" w:cstheme="minorBidi"/>
        </w:rPr>
        <w:t xml:space="preserve">New Jersey Board of Public Utilities </w:t>
      </w:r>
      <w:r w:rsidRPr="1E1C5B05" w:rsidR="698FAEE9">
        <w:rPr>
          <w:rFonts w:asciiTheme="minorHAnsi" w:hAnsiTheme="minorHAnsi" w:cstheme="minorBidi"/>
        </w:rPr>
        <w:t>(“</w:t>
      </w:r>
      <w:r w:rsidRPr="1E1C5B05" w:rsidR="4B92D8A9">
        <w:rPr>
          <w:rFonts w:asciiTheme="minorHAnsi" w:hAnsiTheme="minorHAnsi" w:cstheme="minorBidi"/>
        </w:rPr>
        <w:t xml:space="preserve">Board” or </w:t>
      </w:r>
      <w:r w:rsidRPr="1E1C5B05" w:rsidR="698FAEE9">
        <w:rPr>
          <w:rFonts w:asciiTheme="minorHAnsi" w:hAnsiTheme="minorHAnsi" w:cstheme="minorBidi"/>
        </w:rPr>
        <w:t xml:space="preserve">BPU”) </w:t>
      </w:r>
      <w:r w:rsidRPr="1E1C5B05">
        <w:rPr>
          <w:rFonts w:asciiTheme="minorHAnsi" w:hAnsiTheme="minorHAnsi" w:cstheme="minorBidi"/>
        </w:rPr>
        <w:t xml:space="preserve">has created a Community Energy Plan Grant </w:t>
      </w:r>
      <w:r w:rsidRPr="1E1C5B05" w:rsidR="698FAEE9">
        <w:rPr>
          <w:rFonts w:asciiTheme="minorHAnsi" w:hAnsiTheme="minorHAnsi" w:cstheme="minorBidi"/>
        </w:rPr>
        <w:t xml:space="preserve">(“CEPG”) </w:t>
      </w:r>
      <w:r w:rsidRPr="1E1C5B05">
        <w:rPr>
          <w:rFonts w:asciiTheme="minorHAnsi" w:hAnsiTheme="minorHAnsi" w:cstheme="minorBidi"/>
        </w:rPr>
        <w:t xml:space="preserve">program for municipalities to develop a </w:t>
      </w:r>
      <w:r w:rsidRPr="1E1C5B05" w:rsidR="698FAEE9">
        <w:rPr>
          <w:rFonts w:asciiTheme="minorHAnsi" w:hAnsiTheme="minorHAnsi" w:cstheme="minorBidi"/>
        </w:rPr>
        <w:t>C</w:t>
      </w:r>
      <w:r w:rsidRPr="1E1C5B05">
        <w:rPr>
          <w:rFonts w:asciiTheme="minorHAnsi" w:hAnsiTheme="minorHAnsi" w:cstheme="minorBidi"/>
        </w:rPr>
        <w:t xml:space="preserve">ommunity </w:t>
      </w:r>
      <w:r w:rsidRPr="1E1C5B05" w:rsidR="698FAEE9">
        <w:rPr>
          <w:rFonts w:asciiTheme="minorHAnsi" w:hAnsiTheme="minorHAnsi" w:cstheme="minorBidi"/>
        </w:rPr>
        <w:t>E</w:t>
      </w:r>
      <w:r w:rsidRPr="1E1C5B05">
        <w:rPr>
          <w:rFonts w:asciiTheme="minorHAnsi" w:hAnsiTheme="minorHAnsi" w:cstheme="minorBidi"/>
        </w:rPr>
        <w:t xml:space="preserve">nergy </w:t>
      </w:r>
      <w:r w:rsidRPr="1E1C5B05" w:rsidR="698FAEE9">
        <w:rPr>
          <w:rFonts w:asciiTheme="minorHAnsi" w:hAnsiTheme="minorHAnsi" w:cstheme="minorBidi"/>
        </w:rPr>
        <w:t>P</w:t>
      </w:r>
      <w:r w:rsidRPr="1E1C5B05">
        <w:rPr>
          <w:rFonts w:asciiTheme="minorHAnsi" w:hAnsiTheme="minorHAnsi" w:cstheme="minorBidi"/>
        </w:rPr>
        <w:t>lan to meet the goals of the state’s Energy Master Plan</w:t>
      </w:r>
      <w:r w:rsidRPr="1E1C5B05" w:rsidR="16DAB459">
        <w:rPr>
          <w:rFonts w:asciiTheme="minorHAnsi" w:hAnsiTheme="minorHAnsi" w:cstheme="minorBidi"/>
        </w:rPr>
        <w:t xml:space="preserve"> (“CEPG Program”)</w:t>
      </w:r>
      <w:r w:rsidRPr="1E1C5B05">
        <w:rPr>
          <w:rFonts w:asciiTheme="minorHAnsi" w:hAnsiTheme="minorHAnsi" w:cstheme="minorBidi"/>
        </w:rPr>
        <w:t xml:space="preserve">. </w:t>
      </w:r>
      <w:hyperlink w:history="1" r:id="rId11">
        <w:r w:rsidRPr="1E1C5B05" w:rsidR="7923F38D">
          <w:rPr>
            <w:rStyle w:val="Hyperlink"/>
            <w:rFonts w:asciiTheme="minorHAnsi" w:hAnsiTheme="minorHAnsi" w:cstheme="minorBidi"/>
            <w:i/>
            <w:iCs/>
          </w:rPr>
          <w:t>New Jersey’s Energy Master Plan: Pathway to 2050</w:t>
        </w:r>
      </w:hyperlink>
      <w:r w:rsidRPr="1E1C5B05" w:rsidR="7923F38D">
        <w:rPr>
          <w:rFonts w:asciiTheme="minorHAnsi" w:hAnsiTheme="minorHAnsi" w:cstheme="minorBidi"/>
        </w:rPr>
        <w:t xml:space="preserve"> (“EMP”) established that community-level action is necessary to achieve the state’s goal of 100% clean energy by 2050.</w:t>
      </w:r>
      <w:r w:rsidR="00060040">
        <w:rPr>
          <w:rStyle w:val="FootnoteReference"/>
          <w:rFonts w:asciiTheme="minorHAnsi" w:hAnsiTheme="minorHAnsi" w:cstheme="minorHAnsi"/>
          <w:szCs w:val="24"/>
        </w:rPr>
        <w:footnoteReference w:id="1"/>
      </w:r>
      <w:r w:rsidRPr="1E1C5B05" w:rsidR="7923F38D">
        <w:rPr>
          <w:rFonts w:asciiTheme="minorHAnsi" w:hAnsiTheme="minorHAnsi" w:cstheme="minorBidi"/>
        </w:rPr>
        <w:t xml:space="preserve"> </w:t>
      </w:r>
    </w:p>
    <w:p w:rsidR="00072D29" w:rsidP="00072D29" w:rsidRDefault="00072D29" w14:paraId="68D301C0" w14:textId="77777777">
      <w:pPr>
        <w:pBdr>
          <w:top w:val="nil"/>
          <w:left w:val="nil"/>
          <w:bottom w:val="nil"/>
          <w:right w:val="nil"/>
          <w:between w:val="nil"/>
        </w:pBdr>
        <w:spacing w:after="0" w:line="240" w:lineRule="auto"/>
        <w:jc w:val="both"/>
        <w:rPr>
          <w:rFonts w:asciiTheme="minorHAnsi" w:hAnsiTheme="minorHAnsi" w:cstheme="minorHAnsi"/>
          <w:szCs w:val="24"/>
        </w:rPr>
      </w:pPr>
    </w:p>
    <w:p w:rsidR="00BA5FA1" w:rsidP="1E1C5B05" w:rsidRDefault="00F5A8A1" w14:paraId="6E43EA8A" w14:textId="2C7C0A73">
      <w:pPr>
        <w:pBdr>
          <w:top w:val="nil"/>
          <w:left w:val="nil"/>
          <w:bottom w:val="nil"/>
          <w:right w:val="nil"/>
          <w:between w:val="nil"/>
        </w:pBdr>
        <w:spacing w:after="0" w:line="240" w:lineRule="auto"/>
        <w:jc w:val="both"/>
        <w:rPr>
          <w:rFonts w:asciiTheme="minorHAnsi" w:hAnsiTheme="minorHAnsi" w:cstheme="minorBidi"/>
        </w:rPr>
      </w:pPr>
      <w:r w:rsidRPr="1E1C5B05">
        <w:rPr>
          <w:rFonts w:asciiTheme="minorHAnsi" w:hAnsiTheme="minorHAnsi" w:cstheme="minorBidi"/>
        </w:rPr>
        <w:t>The</w:t>
      </w:r>
      <w:r w:rsidRPr="1E1C5B05" w:rsidR="7923F38D">
        <w:rPr>
          <w:rFonts w:asciiTheme="minorHAnsi" w:hAnsiTheme="minorHAnsi" w:cstheme="minorBidi"/>
        </w:rPr>
        <w:t xml:space="preserve"> CEP</w:t>
      </w:r>
      <w:r w:rsidRPr="1E1C5B05" w:rsidR="0023271A">
        <w:rPr>
          <w:rFonts w:asciiTheme="minorHAnsi" w:hAnsiTheme="minorHAnsi" w:cstheme="minorBidi"/>
        </w:rPr>
        <w:t xml:space="preserve">G </w:t>
      </w:r>
      <w:r w:rsidRPr="1E1C5B05" w:rsidR="16DAB459">
        <w:rPr>
          <w:rFonts w:asciiTheme="minorHAnsi" w:hAnsiTheme="minorHAnsi" w:cstheme="minorBidi"/>
        </w:rPr>
        <w:t>P</w:t>
      </w:r>
      <w:r w:rsidRPr="1E1C5B05" w:rsidR="0023271A">
        <w:rPr>
          <w:rFonts w:asciiTheme="minorHAnsi" w:hAnsiTheme="minorHAnsi" w:cstheme="minorBidi"/>
        </w:rPr>
        <w:t>rogram</w:t>
      </w:r>
      <w:r w:rsidRPr="1E1C5B05" w:rsidR="7923F38D">
        <w:rPr>
          <w:rFonts w:asciiTheme="minorHAnsi" w:hAnsiTheme="minorHAnsi" w:cstheme="minorBidi"/>
        </w:rPr>
        <w:t xml:space="preserve"> </w:t>
      </w:r>
      <w:r w:rsidRPr="1E1C5B05">
        <w:rPr>
          <w:rFonts w:asciiTheme="minorHAnsi" w:hAnsiTheme="minorHAnsi" w:cstheme="minorBidi"/>
        </w:rPr>
        <w:t xml:space="preserve">will help municipalities plan for </w:t>
      </w:r>
      <w:r w:rsidRPr="1E1C5B05" w:rsidR="5CD06D05">
        <w:rPr>
          <w:rFonts w:asciiTheme="minorHAnsi" w:hAnsiTheme="minorHAnsi" w:cstheme="minorBidi"/>
        </w:rPr>
        <w:t>energy resilience, renewable energy, and efficiency</w:t>
      </w:r>
      <w:r w:rsidRPr="1E1C5B05" w:rsidR="6F456713">
        <w:rPr>
          <w:rFonts w:asciiTheme="minorHAnsi" w:hAnsiTheme="minorHAnsi" w:cstheme="minorBidi"/>
        </w:rPr>
        <w:t xml:space="preserve"> </w:t>
      </w:r>
      <w:r w:rsidRPr="1E1C5B05">
        <w:rPr>
          <w:rFonts w:asciiTheme="minorHAnsi" w:hAnsiTheme="minorHAnsi" w:cstheme="minorBidi"/>
        </w:rPr>
        <w:t>to work toward a better environment for all residents. By using the state’s EMP as a guide, grantees will work to develop sustainable strategies that increase clean energy production, reduce energy use, and cut emissions</w:t>
      </w:r>
      <w:r w:rsidRPr="1E1C5B05" w:rsidR="7923F38D">
        <w:rPr>
          <w:rFonts w:asciiTheme="minorHAnsi" w:hAnsiTheme="minorHAnsi" w:cstheme="minorBidi"/>
        </w:rPr>
        <w:t xml:space="preserve">.  This grant will be available to all municipalities, with additional support and funds provided to </w:t>
      </w:r>
      <w:r w:rsidRPr="1E1C5B05" w:rsidR="2046DB2C">
        <w:rPr>
          <w:rFonts w:asciiTheme="minorHAnsi" w:hAnsiTheme="minorHAnsi" w:cstheme="minorBidi"/>
        </w:rPr>
        <w:t>overburdened</w:t>
      </w:r>
      <w:r w:rsidRPr="1E1C5B05" w:rsidR="698FAEE9">
        <w:rPr>
          <w:rFonts w:asciiTheme="minorHAnsi" w:hAnsiTheme="minorHAnsi" w:cstheme="minorBidi"/>
        </w:rPr>
        <w:t xml:space="preserve"> </w:t>
      </w:r>
      <w:r w:rsidRPr="1E1C5B05" w:rsidR="7923F38D">
        <w:rPr>
          <w:rFonts w:asciiTheme="minorHAnsi" w:hAnsiTheme="minorHAnsi" w:cstheme="minorBidi"/>
        </w:rPr>
        <w:t xml:space="preserve">municipalities </w:t>
      </w:r>
      <w:r w:rsidRPr="1E1C5B05" w:rsidR="698FAEE9">
        <w:rPr>
          <w:rFonts w:asciiTheme="minorHAnsi" w:hAnsiTheme="minorHAnsi" w:cstheme="minorBidi"/>
        </w:rPr>
        <w:t xml:space="preserve">as defined below. </w:t>
      </w:r>
    </w:p>
    <w:p w:rsidR="00072D29" w:rsidP="00072D29" w:rsidRDefault="00072D29" w14:paraId="7FCE4A47" w14:textId="28047644">
      <w:pPr>
        <w:pBdr>
          <w:top w:val="nil"/>
          <w:left w:val="nil"/>
          <w:bottom w:val="nil"/>
          <w:right w:val="nil"/>
          <w:between w:val="nil"/>
        </w:pBdr>
        <w:spacing w:after="0" w:line="240" w:lineRule="auto"/>
        <w:jc w:val="both"/>
        <w:rPr>
          <w:rFonts w:asciiTheme="minorHAnsi" w:hAnsiTheme="minorHAnsi" w:cstheme="minorHAnsi"/>
          <w:szCs w:val="24"/>
        </w:rPr>
      </w:pPr>
    </w:p>
    <w:p w:rsidR="00072D29" w:rsidP="1E1C5B05" w:rsidRDefault="0D20B281" w14:paraId="4E39CB78" w14:textId="138E83FC">
      <w:pPr>
        <w:pBdr>
          <w:top w:val="nil"/>
          <w:left w:val="nil"/>
          <w:bottom w:val="nil"/>
          <w:right w:val="nil"/>
          <w:between w:val="nil"/>
        </w:pBdr>
        <w:spacing w:after="0" w:line="240" w:lineRule="auto"/>
        <w:jc w:val="both"/>
        <w:rPr>
          <w:rFonts w:asciiTheme="minorHAnsi" w:hAnsiTheme="minorHAnsi" w:cstheme="minorBidi"/>
        </w:rPr>
      </w:pPr>
      <w:r w:rsidRPr="1E1C5B05">
        <w:rPr>
          <w:rFonts w:asciiTheme="minorHAnsi" w:hAnsiTheme="minorHAnsi" w:cstheme="minorBidi"/>
        </w:rPr>
        <w:t xml:space="preserve">The goal of the </w:t>
      </w:r>
      <w:r w:rsidRPr="1E1C5B05" w:rsidR="698FAEE9">
        <w:rPr>
          <w:rFonts w:asciiTheme="minorHAnsi" w:hAnsiTheme="minorHAnsi" w:cstheme="minorBidi"/>
        </w:rPr>
        <w:t>CEPG</w:t>
      </w:r>
      <w:r w:rsidRPr="1E1C5B05">
        <w:rPr>
          <w:rFonts w:asciiTheme="minorHAnsi" w:hAnsiTheme="minorHAnsi" w:cstheme="minorBidi"/>
        </w:rPr>
        <w:t xml:space="preserve"> </w:t>
      </w:r>
      <w:r w:rsidRPr="1E1C5B05" w:rsidR="16DAB459">
        <w:rPr>
          <w:rFonts w:asciiTheme="minorHAnsi" w:hAnsiTheme="minorHAnsi" w:cstheme="minorBidi"/>
        </w:rPr>
        <w:t>P</w:t>
      </w:r>
      <w:r w:rsidRPr="1E1C5B05">
        <w:rPr>
          <w:rFonts w:asciiTheme="minorHAnsi" w:hAnsiTheme="minorHAnsi" w:cstheme="minorBidi"/>
        </w:rPr>
        <w:t xml:space="preserve">rogram is to enable municipalities to review a list of suggested initiatives that will help the community </w:t>
      </w:r>
      <w:r w:rsidRPr="1E1C5B05" w:rsidR="698FAEE9">
        <w:rPr>
          <w:rFonts w:asciiTheme="minorHAnsi" w:hAnsiTheme="minorHAnsi" w:cstheme="minorBidi"/>
        </w:rPr>
        <w:t xml:space="preserve">identify a set of </w:t>
      </w:r>
      <w:r w:rsidRPr="1E1C5B05" w:rsidR="1C339B25">
        <w:rPr>
          <w:rFonts w:asciiTheme="minorHAnsi" w:hAnsiTheme="minorHAnsi" w:cstheme="minorBidi"/>
        </w:rPr>
        <w:t>activities</w:t>
      </w:r>
      <w:r w:rsidRPr="1E1C5B05" w:rsidR="698FAEE9">
        <w:rPr>
          <w:rFonts w:asciiTheme="minorHAnsi" w:hAnsiTheme="minorHAnsi" w:cstheme="minorBidi"/>
        </w:rPr>
        <w:t xml:space="preserve"> that will set them </w:t>
      </w:r>
      <w:r w:rsidRPr="1E1C5B05">
        <w:rPr>
          <w:rFonts w:asciiTheme="minorHAnsi" w:hAnsiTheme="minorHAnsi" w:cstheme="minorBidi"/>
        </w:rPr>
        <w:t>on a trajectory to reduce greenhouse gas emissions.  The 12</w:t>
      </w:r>
      <w:r w:rsidRPr="1E1C5B05" w:rsidR="698FAEE9">
        <w:rPr>
          <w:rFonts w:asciiTheme="minorHAnsi" w:hAnsiTheme="minorHAnsi" w:cstheme="minorBidi"/>
        </w:rPr>
        <w:t>-</w:t>
      </w:r>
      <w:r w:rsidRPr="1E1C5B05">
        <w:rPr>
          <w:rFonts w:asciiTheme="minorHAnsi" w:hAnsiTheme="minorHAnsi" w:cstheme="minorBidi"/>
        </w:rPr>
        <w:t xml:space="preserve">month </w:t>
      </w:r>
      <w:r w:rsidRPr="1E1C5B05" w:rsidR="7137F464">
        <w:rPr>
          <w:rFonts w:asciiTheme="minorHAnsi" w:hAnsiTheme="minorHAnsi" w:cstheme="minorBidi"/>
        </w:rPr>
        <w:t xml:space="preserve">CEPG Program </w:t>
      </w:r>
      <w:r w:rsidRPr="1E1C5B05">
        <w:rPr>
          <w:rFonts w:asciiTheme="minorHAnsi" w:hAnsiTheme="minorHAnsi" w:cstheme="minorBidi"/>
        </w:rPr>
        <w:t>process is intended to support a review of potential initiatives and to select those best suited to municipal needs and opportunities.   The Community Energy Plan</w:t>
      </w:r>
      <w:r w:rsidRPr="1E1C5B05" w:rsidR="42CFF020">
        <w:rPr>
          <w:rFonts w:asciiTheme="minorHAnsi" w:hAnsiTheme="minorHAnsi" w:cstheme="minorBidi"/>
        </w:rPr>
        <w:t>, as defined in the “Program Summary” section below,</w:t>
      </w:r>
      <w:r w:rsidRPr="1E1C5B05">
        <w:rPr>
          <w:rFonts w:asciiTheme="minorHAnsi" w:hAnsiTheme="minorHAnsi" w:cstheme="minorBidi"/>
        </w:rPr>
        <w:t xml:space="preserve"> is expected to be completed and submitted to the BPU within 12 months of the grant award.</w:t>
      </w:r>
    </w:p>
    <w:p w:rsidR="39D89F25" w:rsidP="39D89F25" w:rsidRDefault="39D89F25" w14:paraId="70AFC9C5" w14:textId="6E7B1E40">
      <w:pPr>
        <w:pBdr>
          <w:top w:val="nil"/>
          <w:left w:val="nil"/>
          <w:bottom w:val="nil"/>
          <w:right w:val="nil"/>
          <w:between w:val="nil"/>
        </w:pBdr>
        <w:spacing w:after="0" w:line="240" w:lineRule="auto"/>
        <w:jc w:val="both"/>
        <w:rPr>
          <w:rFonts w:asciiTheme="minorHAnsi" w:hAnsiTheme="minorHAnsi" w:cstheme="minorBidi"/>
        </w:rPr>
      </w:pPr>
    </w:p>
    <w:p w:rsidRPr="00BA5FA1" w:rsidR="007659F5" w:rsidP="00072D29" w:rsidRDefault="007659F5" w14:paraId="68DA45BC" w14:textId="77777777">
      <w:pPr>
        <w:pBdr>
          <w:top w:val="nil"/>
          <w:left w:val="nil"/>
          <w:bottom w:val="nil"/>
          <w:right w:val="nil"/>
          <w:between w:val="nil"/>
        </w:pBdr>
        <w:spacing w:after="0" w:line="240" w:lineRule="auto"/>
        <w:jc w:val="both"/>
        <w:rPr>
          <w:rFonts w:asciiTheme="minorHAnsi" w:hAnsiTheme="minorHAnsi" w:cstheme="minorHAnsi"/>
          <w:szCs w:val="24"/>
        </w:rPr>
      </w:pPr>
    </w:p>
    <w:p w:rsidR="00BA5FA1" w:rsidP="1E1C5B05" w:rsidRDefault="7923F38D" w14:paraId="3E89A219" w14:textId="77777777">
      <w:pPr>
        <w:pStyle w:val="Heading1"/>
        <w:ind w:left="10"/>
      </w:pPr>
      <w:r>
        <w:t>Program Summary</w:t>
      </w:r>
    </w:p>
    <w:p w:rsidR="00BA5FA1" w:rsidP="00072D29" w:rsidRDefault="00BA5FA1" w14:paraId="411C7D90" w14:textId="77777777">
      <w:pPr>
        <w:spacing w:after="0" w:line="240" w:lineRule="auto"/>
        <w:rPr>
          <w:rFonts w:asciiTheme="minorHAnsi" w:hAnsiTheme="minorHAnsi" w:cstheme="minorHAnsi"/>
        </w:rPr>
      </w:pPr>
    </w:p>
    <w:p w:rsidR="00BA5FA1" w:rsidP="1E1C5B05" w:rsidRDefault="7923F38D" w14:paraId="7D09C70A" w14:textId="59280F5B">
      <w:pPr>
        <w:spacing w:after="0" w:line="240" w:lineRule="auto"/>
        <w:jc w:val="both"/>
        <w:rPr>
          <w:rFonts w:asciiTheme="minorHAnsi" w:hAnsiTheme="minorHAnsi" w:cstheme="minorBidi"/>
        </w:rPr>
      </w:pPr>
      <w:r w:rsidRPr="1E1C5B05">
        <w:rPr>
          <w:rFonts w:asciiTheme="minorHAnsi" w:hAnsiTheme="minorHAnsi" w:cstheme="minorBidi"/>
        </w:rPr>
        <w:t>Community Energy Planning is the process by which communities collaboratively select emissions-reducing initiatives that fulfill the EMP</w:t>
      </w:r>
      <w:r w:rsidRPr="1E1C5B05" w:rsidR="61561645">
        <w:rPr>
          <w:rFonts w:asciiTheme="minorHAnsi" w:hAnsiTheme="minorHAnsi" w:cstheme="minorBidi"/>
        </w:rPr>
        <w:t>’s</w:t>
      </w:r>
      <w:r w:rsidRPr="1E1C5B05">
        <w:rPr>
          <w:rFonts w:asciiTheme="minorHAnsi" w:hAnsiTheme="minorHAnsi" w:cstheme="minorBidi"/>
        </w:rPr>
        <w:t xml:space="preserve"> goals (“</w:t>
      </w:r>
      <w:r w:rsidRPr="1E1C5B05" w:rsidR="16DAB459">
        <w:rPr>
          <w:rFonts w:asciiTheme="minorHAnsi" w:hAnsiTheme="minorHAnsi" w:cstheme="minorBidi"/>
        </w:rPr>
        <w:t xml:space="preserve">Planning </w:t>
      </w:r>
      <w:r w:rsidRPr="1E1C5B05">
        <w:rPr>
          <w:rFonts w:asciiTheme="minorHAnsi" w:hAnsiTheme="minorHAnsi" w:cstheme="minorBidi"/>
        </w:rPr>
        <w:t xml:space="preserve">Process”).  The </w:t>
      </w:r>
      <w:r w:rsidRPr="1E1C5B05" w:rsidR="16DAB459">
        <w:rPr>
          <w:rFonts w:asciiTheme="minorHAnsi" w:hAnsiTheme="minorHAnsi" w:cstheme="minorBidi"/>
        </w:rPr>
        <w:t xml:space="preserve">Planning </w:t>
      </w:r>
      <w:r w:rsidRPr="1E1C5B05">
        <w:rPr>
          <w:rFonts w:asciiTheme="minorHAnsi" w:hAnsiTheme="minorHAnsi" w:cstheme="minorBidi"/>
        </w:rPr>
        <w:t>Process includes assembling a planning team of local municipal staff, elected officials, relevant municipal board and commission members, and community volunteers</w:t>
      </w:r>
      <w:r w:rsidRPr="1E1C5B05" w:rsidR="6650D492">
        <w:rPr>
          <w:rFonts w:asciiTheme="minorHAnsi" w:hAnsiTheme="minorHAnsi" w:cstheme="minorBidi"/>
        </w:rPr>
        <w:t xml:space="preserve"> and/or green team members</w:t>
      </w:r>
      <w:r w:rsidRPr="1E1C5B05" w:rsidR="3575B7FB">
        <w:rPr>
          <w:rFonts w:asciiTheme="minorHAnsi" w:hAnsiTheme="minorHAnsi" w:cstheme="minorBidi"/>
        </w:rPr>
        <w:t xml:space="preserve"> (“Planning Team”)</w:t>
      </w:r>
      <w:r w:rsidRPr="1E1C5B05">
        <w:rPr>
          <w:rFonts w:asciiTheme="minorHAnsi" w:hAnsiTheme="minorHAnsi" w:cstheme="minorBidi"/>
        </w:rPr>
        <w:t xml:space="preserve">.  This </w:t>
      </w:r>
      <w:r w:rsidRPr="1E1C5B05" w:rsidR="3575B7FB">
        <w:rPr>
          <w:rFonts w:asciiTheme="minorHAnsi" w:hAnsiTheme="minorHAnsi" w:cstheme="minorBidi"/>
        </w:rPr>
        <w:t>P</w:t>
      </w:r>
      <w:r w:rsidRPr="1E1C5B05">
        <w:rPr>
          <w:rFonts w:asciiTheme="minorHAnsi" w:hAnsiTheme="minorHAnsi" w:cstheme="minorBidi"/>
        </w:rPr>
        <w:t xml:space="preserve">lanning </w:t>
      </w:r>
      <w:r w:rsidRPr="1E1C5B05" w:rsidR="3575B7FB">
        <w:rPr>
          <w:rFonts w:asciiTheme="minorHAnsi" w:hAnsiTheme="minorHAnsi" w:cstheme="minorBidi"/>
        </w:rPr>
        <w:t>T</w:t>
      </w:r>
      <w:r w:rsidRPr="1E1C5B05">
        <w:rPr>
          <w:rFonts w:asciiTheme="minorHAnsi" w:hAnsiTheme="minorHAnsi" w:cstheme="minorBidi"/>
        </w:rPr>
        <w:t xml:space="preserve">eam assesses the municipality’s needs to </w:t>
      </w:r>
      <w:r w:rsidRPr="1E1C5B05" w:rsidR="42CFF020">
        <w:rPr>
          <w:rFonts w:asciiTheme="minorHAnsi" w:hAnsiTheme="minorHAnsi" w:cstheme="minorBidi"/>
        </w:rPr>
        <w:t xml:space="preserve">identify </w:t>
      </w:r>
      <w:r w:rsidRPr="1E1C5B05">
        <w:rPr>
          <w:rFonts w:asciiTheme="minorHAnsi" w:hAnsiTheme="minorHAnsi" w:cstheme="minorBidi"/>
        </w:rPr>
        <w:t>the opportunities for energy resiliency</w:t>
      </w:r>
      <w:r w:rsidR="00684B15">
        <w:rPr>
          <w:rFonts w:asciiTheme="minorHAnsi" w:hAnsiTheme="minorHAnsi" w:cstheme="minorBidi"/>
        </w:rPr>
        <w:t>,</w:t>
      </w:r>
      <w:r w:rsidRPr="1E1C5B05" w:rsidR="00673B9E">
        <w:rPr>
          <w:rStyle w:val="FootnoteReference"/>
          <w:rFonts w:asciiTheme="minorHAnsi" w:hAnsiTheme="minorHAnsi" w:cstheme="minorBidi"/>
        </w:rPr>
        <w:footnoteReference w:id="2"/>
      </w:r>
      <w:r w:rsidRPr="1E1C5B05">
        <w:rPr>
          <w:rFonts w:asciiTheme="minorHAnsi" w:hAnsiTheme="minorHAnsi" w:cstheme="minorBidi"/>
        </w:rPr>
        <w:t xml:space="preserve"> renewable energy, and energy efficiency. </w:t>
      </w:r>
      <w:r w:rsidRPr="1E1C5B05" w:rsidR="42CFF020">
        <w:rPr>
          <w:rFonts w:asciiTheme="minorHAnsi" w:hAnsiTheme="minorHAnsi" w:cstheme="minorBidi"/>
        </w:rPr>
        <w:t xml:space="preserve">Based on these identified opportunities, the planning team will need to </w:t>
      </w:r>
      <w:r w:rsidRPr="1E1C5B05" w:rsidR="5D8C484B">
        <w:rPr>
          <w:rFonts w:asciiTheme="minorHAnsi" w:hAnsiTheme="minorHAnsi" w:cstheme="minorBidi"/>
        </w:rPr>
        <w:t>construct</w:t>
      </w:r>
      <w:r w:rsidRPr="1E1C5B05" w:rsidR="42CFF020">
        <w:rPr>
          <w:rFonts w:asciiTheme="minorHAnsi" w:hAnsiTheme="minorHAnsi" w:cstheme="minorBidi"/>
        </w:rPr>
        <w:t xml:space="preserve"> a plan to effectuate these opportunities throughout their </w:t>
      </w:r>
      <w:r w:rsidRPr="1E1C5B05" w:rsidR="4363510D">
        <w:rPr>
          <w:rFonts w:asciiTheme="minorHAnsi" w:hAnsiTheme="minorHAnsi" w:cstheme="minorBidi"/>
        </w:rPr>
        <w:t>municipality</w:t>
      </w:r>
      <w:r w:rsidRPr="1E1C5B05" w:rsidR="42CFF020">
        <w:rPr>
          <w:rFonts w:asciiTheme="minorHAnsi" w:hAnsiTheme="minorHAnsi" w:cstheme="minorBidi"/>
        </w:rPr>
        <w:t xml:space="preserve"> (“Community Energy Plan”).</w:t>
      </w:r>
    </w:p>
    <w:p w:rsidRPr="00BA5FA1" w:rsidR="00072D29" w:rsidP="00072D29" w:rsidRDefault="00072D29" w14:paraId="3BC05D45" w14:textId="77777777">
      <w:pPr>
        <w:spacing w:after="0" w:line="240" w:lineRule="auto"/>
        <w:jc w:val="both"/>
        <w:rPr>
          <w:rFonts w:asciiTheme="minorHAnsi" w:hAnsiTheme="minorHAnsi" w:cstheme="minorHAnsi"/>
        </w:rPr>
      </w:pPr>
    </w:p>
    <w:p w:rsidR="00BA5FA1" w:rsidP="1E1C5B05" w:rsidRDefault="7923F38D" w14:paraId="7B25C0A4" w14:textId="45446871">
      <w:pPr>
        <w:pBdr>
          <w:top w:val="nil"/>
          <w:left w:val="nil"/>
          <w:bottom w:val="nil"/>
          <w:right w:val="nil"/>
          <w:between w:val="nil"/>
        </w:pBdr>
        <w:spacing w:after="0" w:line="240" w:lineRule="auto"/>
        <w:jc w:val="both"/>
        <w:rPr>
          <w:rFonts w:asciiTheme="minorHAnsi" w:hAnsiTheme="minorHAnsi" w:cstheme="minorBidi"/>
          <w:color w:val="000000" w:themeColor="text1"/>
        </w:rPr>
      </w:pPr>
      <w:r w:rsidRPr="1E1C5B05">
        <w:rPr>
          <w:rFonts w:asciiTheme="minorHAnsi" w:hAnsiTheme="minorHAnsi" w:cstheme="minorBidi"/>
          <w:color w:val="000000" w:themeColor="text1"/>
        </w:rPr>
        <w:t xml:space="preserve">The core </w:t>
      </w:r>
      <w:r w:rsidRPr="1E1C5B05" w:rsidR="0D20B281">
        <w:rPr>
          <w:rFonts w:asciiTheme="minorHAnsi" w:hAnsiTheme="minorHAnsi" w:cstheme="minorBidi"/>
          <w:color w:val="000000" w:themeColor="text1"/>
        </w:rPr>
        <w:t xml:space="preserve">activity for each </w:t>
      </w:r>
      <w:r w:rsidRPr="1E1C5B05" w:rsidR="3575B7FB">
        <w:rPr>
          <w:rFonts w:asciiTheme="minorHAnsi" w:hAnsiTheme="minorHAnsi" w:cstheme="minorBidi"/>
          <w:color w:val="000000" w:themeColor="text1"/>
        </w:rPr>
        <w:t>Planning T</w:t>
      </w:r>
      <w:r w:rsidRPr="1E1C5B05" w:rsidR="0D20B281">
        <w:rPr>
          <w:rFonts w:asciiTheme="minorHAnsi" w:hAnsiTheme="minorHAnsi" w:cstheme="minorBidi"/>
          <w:color w:val="000000" w:themeColor="text1"/>
        </w:rPr>
        <w:t xml:space="preserve">eam is to </w:t>
      </w:r>
      <w:r w:rsidRPr="1E1C5B05" w:rsidR="6BF6B7F9">
        <w:rPr>
          <w:rFonts w:asciiTheme="minorHAnsi" w:hAnsiTheme="minorHAnsi" w:cstheme="minorBidi"/>
          <w:color w:val="000000" w:themeColor="text1"/>
        </w:rPr>
        <w:t xml:space="preserve">work through </w:t>
      </w:r>
      <w:r w:rsidRPr="1E1C5B05">
        <w:rPr>
          <w:rFonts w:asciiTheme="minorHAnsi" w:hAnsiTheme="minorHAnsi" w:cstheme="minorBidi"/>
          <w:color w:val="000000" w:themeColor="text1"/>
        </w:rPr>
        <w:t>the</w:t>
      </w:r>
      <w:r w:rsidRPr="121FB8DD" w:rsidR="707A726A">
        <w:t xml:space="preserve"> </w:t>
      </w:r>
      <w:hyperlink w:history="1" r:id="rId12">
        <w:r w:rsidRPr="1E1C5B05" w:rsidR="707A726A">
          <w:rPr>
            <w:rStyle w:val="Hyperlink"/>
            <w:rFonts w:asciiTheme="minorHAnsi" w:hAnsiTheme="minorHAnsi" w:cstheme="minorBidi"/>
          </w:rPr>
          <w:t>Community Energy Plan Workplan Template</w:t>
        </w:r>
      </w:hyperlink>
      <w:r w:rsidRPr="1E1C5B05" w:rsidR="6CB3C83C">
        <w:rPr>
          <w:rFonts w:asciiTheme="minorHAnsi" w:hAnsiTheme="minorHAnsi" w:cstheme="minorBidi"/>
          <w:color w:val="000000" w:themeColor="text1"/>
        </w:rPr>
        <w:t>.</w:t>
      </w:r>
      <w:r w:rsidRPr="1E1C5B05" w:rsidR="00060040">
        <w:rPr>
          <w:rStyle w:val="FootnoteReference"/>
          <w:rFonts w:asciiTheme="minorHAnsi" w:hAnsiTheme="minorHAnsi" w:cstheme="minorBidi"/>
          <w:color w:val="000000" w:themeColor="text1"/>
        </w:rPr>
        <w:footnoteReference w:id="3"/>
      </w:r>
      <w:r w:rsidRPr="1E1C5B05">
        <w:rPr>
          <w:rFonts w:asciiTheme="minorHAnsi" w:hAnsiTheme="minorHAnsi" w:cstheme="minorBidi"/>
          <w:color w:val="000000" w:themeColor="text1"/>
        </w:rPr>
        <w:t xml:space="preserve"> The BPU</w:t>
      </w:r>
      <w:r w:rsidRPr="1E1C5B05" w:rsidR="56DCF85F">
        <w:rPr>
          <w:rFonts w:asciiTheme="minorHAnsi" w:hAnsiTheme="minorHAnsi" w:cstheme="minorBidi"/>
          <w:color w:val="000000" w:themeColor="text1"/>
        </w:rPr>
        <w:t>’s</w:t>
      </w:r>
      <w:r w:rsidRPr="1E1C5B05">
        <w:rPr>
          <w:rFonts w:asciiTheme="minorHAnsi" w:hAnsiTheme="minorHAnsi" w:cstheme="minorBidi"/>
          <w:color w:val="000000" w:themeColor="text1"/>
        </w:rPr>
        <w:t xml:space="preserve"> Office of Clean Energy Equity, working with </w:t>
      </w:r>
      <w:r w:rsidRPr="1E1C5B05" w:rsidR="696E81F1">
        <w:rPr>
          <w:rFonts w:asciiTheme="minorHAnsi" w:hAnsiTheme="minorHAnsi" w:cstheme="minorBidi"/>
          <w:color w:val="000000" w:themeColor="text1"/>
        </w:rPr>
        <w:t xml:space="preserve">partner </w:t>
      </w:r>
      <w:r w:rsidRPr="1E1C5B05">
        <w:rPr>
          <w:rFonts w:asciiTheme="minorHAnsi" w:hAnsiTheme="minorHAnsi" w:cstheme="minorBidi"/>
          <w:color w:val="000000" w:themeColor="text1"/>
        </w:rPr>
        <w:t>Sustainable Jersey, has</w:t>
      </w:r>
      <w:r w:rsidRPr="1E1C5B05" w:rsidR="56DCF85F">
        <w:rPr>
          <w:rFonts w:asciiTheme="minorHAnsi" w:hAnsiTheme="minorHAnsi" w:cstheme="minorBidi"/>
          <w:color w:val="000000" w:themeColor="text1"/>
        </w:rPr>
        <w:t xml:space="preserve"> developed the Workplan Template so that it</w:t>
      </w:r>
      <w:r w:rsidRPr="1E1C5B05">
        <w:rPr>
          <w:rFonts w:asciiTheme="minorHAnsi" w:hAnsiTheme="minorHAnsi" w:cstheme="minorBidi"/>
          <w:color w:val="000000" w:themeColor="text1"/>
        </w:rPr>
        <w:t xml:space="preserve"> identifie</w:t>
      </w:r>
      <w:r w:rsidRPr="1E1C5B05" w:rsidR="56DCF85F">
        <w:rPr>
          <w:rFonts w:asciiTheme="minorHAnsi" w:hAnsiTheme="minorHAnsi" w:cstheme="minorBidi"/>
          <w:color w:val="000000" w:themeColor="text1"/>
        </w:rPr>
        <w:t>s</w:t>
      </w:r>
      <w:r w:rsidRPr="1E1C5B05">
        <w:rPr>
          <w:rFonts w:asciiTheme="minorHAnsi" w:hAnsiTheme="minorHAnsi" w:cstheme="minorBidi"/>
          <w:color w:val="000000" w:themeColor="text1"/>
        </w:rPr>
        <w:t xml:space="preserve"> a slate of practical and impactful energy strategies that municipalities can implement.  This allows municipal </w:t>
      </w:r>
      <w:r w:rsidRPr="1E1C5B05" w:rsidR="037F6367">
        <w:rPr>
          <w:rFonts w:asciiTheme="minorHAnsi" w:hAnsiTheme="minorHAnsi" w:cstheme="minorBidi"/>
          <w:color w:val="000000" w:themeColor="text1"/>
        </w:rPr>
        <w:t xml:space="preserve">CEPG </w:t>
      </w:r>
      <w:r w:rsidRPr="1E1C5B05">
        <w:rPr>
          <w:rFonts w:asciiTheme="minorHAnsi" w:hAnsiTheme="minorHAnsi" w:cstheme="minorBidi"/>
          <w:color w:val="000000" w:themeColor="text1"/>
        </w:rPr>
        <w:t xml:space="preserve">recipients to focus their efforts on assessing the actions that will contribute to improving local energy performance and achieving statewide energy goals.  </w:t>
      </w:r>
    </w:p>
    <w:p w:rsidR="00F83EF4" w:rsidP="00072D29" w:rsidRDefault="00F83EF4" w14:paraId="7454DA5D" w14:textId="197C64BC">
      <w:pPr>
        <w:pBdr>
          <w:top w:val="nil"/>
          <w:left w:val="nil"/>
          <w:bottom w:val="nil"/>
          <w:right w:val="nil"/>
          <w:between w:val="nil"/>
        </w:pBdr>
        <w:spacing w:after="0" w:line="240" w:lineRule="auto"/>
        <w:jc w:val="both"/>
        <w:rPr>
          <w:rFonts w:asciiTheme="minorHAnsi" w:hAnsiTheme="minorHAnsi" w:cstheme="minorHAnsi"/>
          <w:color w:val="000000" w:themeColor="text1"/>
          <w:szCs w:val="24"/>
        </w:rPr>
      </w:pPr>
    </w:p>
    <w:p w:rsidR="00F83EF4" w:rsidP="00F83EF4" w:rsidRDefault="00F83EF4" w14:paraId="0AFF0C95" w14:textId="297929BF">
      <w:pPr>
        <w:spacing w:after="0" w:line="240" w:lineRule="auto"/>
        <w:jc w:val="both"/>
        <w:rPr>
          <w:rFonts w:asciiTheme="minorHAnsi" w:hAnsiTheme="minorHAnsi" w:cstheme="minorHAnsi"/>
        </w:rPr>
      </w:pPr>
      <w:r>
        <w:rPr>
          <w:rFonts w:asciiTheme="minorHAnsi" w:hAnsiTheme="minorHAnsi" w:cstheme="minorHAnsi"/>
        </w:rPr>
        <w:t>Using the Workplan Template</w:t>
      </w:r>
      <w:r w:rsidR="00915FBF">
        <w:rPr>
          <w:rFonts w:asciiTheme="minorHAnsi" w:hAnsiTheme="minorHAnsi" w:cstheme="minorHAnsi"/>
        </w:rPr>
        <w:t xml:space="preserve"> as a means of effectuating the Community Energy Plan</w:t>
      </w:r>
      <w:r>
        <w:rPr>
          <w:rFonts w:asciiTheme="minorHAnsi" w:hAnsiTheme="minorHAnsi" w:cstheme="minorHAnsi"/>
        </w:rPr>
        <w:t xml:space="preserve">, the </w:t>
      </w:r>
      <w:r w:rsidR="00A21924">
        <w:rPr>
          <w:rFonts w:asciiTheme="minorHAnsi" w:hAnsiTheme="minorHAnsi" w:cstheme="minorHAnsi"/>
        </w:rPr>
        <w:t>Planning T</w:t>
      </w:r>
      <w:r>
        <w:rPr>
          <w:rFonts w:asciiTheme="minorHAnsi" w:hAnsiTheme="minorHAnsi" w:cstheme="minorHAnsi"/>
        </w:rPr>
        <w:t xml:space="preserve">eam will </w:t>
      </w:r>
      <w:r w:rsidR="00A21924">
        <w:rPr>
          <w:rFonts w:asciiTheme="minorHAnsi" w:hAnsiTheme="minorHAnsi" w:cstheme="minorHAnsi"/>
        </w:rPr>
        <w:t xml:space="preserve">develop and </w:t>
      </w:r>
      <w:r>
        <w:rPr>
          <w:rFonts w:asciiTheme="minorHAnsi" w:hAnsiTheme="minorHAnsi" w:cstheme="minorHAnsi"/>
        </w:rPr>
        <w:t xml:space="preserve">determine </w:t>
      </w:r>
      <w:r w:rsidR="00915FBF">
        <w:rPr>
          <w:rFonts w:asciiTheme="minorHAnsi" w:hAnsiTheme="minorHAnsi" w:cstheme="minorHAnsi"/>
        </w:rPr>
        <w:t xml:space="preserve">the steps that need to be taken and </w:t>
      </w:r>
      <w:r>
        <w:rPr>
          <w:rFonts w:asciiTheme="minorHAnsi" w:hAnsiTheme="minorHAnsi" w:cstheme="minorHAnsi"/>
        </w:rPr>
        <w:t xml:space="preserve">a timeline for </w:t>
      </w:r>
      <w:r w:rsidR="00A21924">
        <w:rPr>
          <w:rFonts w:asciiTheme="minorHAnsi" w:hAnsiTheme="minorHAnsi" w:cstheme="minorHAnsi"/>
        </w:rPr>
        <w:t xml:space="preserve">the implementation of </w:t>
      </w:r>
      <w:r w:rsidR="00915FBF">
        <w:rPr>
          <w:rFonts w:asciiTheme="minorHAnsi" w:hAnsiTheme="minorHAnsi" w:cstheme="minorHAnsi"/>
        </w:rPr>
        <w:t xml:space="preserve">these steps for </w:t>
      </w:r>
      <w:r>
        <w:rPr>
          <w:rFonts w:asciiTheme="minorHAnsi" w:hAnsiTheme="minorHAnsi" w:cstheme="minorHAnsi"/>
        </w:rPr>
        <w:t>each initiative selected</w:t>
      </w:r>
      <w:r w:rsidR="00A21924">
        <w:rPr>
          <w:rFonts w:asciiTheme="minorHAnsi" w:hAnsiTheme="minorHAnsi" w:cstheme="minorHAnsi"/>
        </w:rPr>
        <w:t xml:space="preserve"> as part of its Workplan Template.  The Workplan Template will </w:t>
      </w:r>
      <w:r>
        <w:rPr>
          <w:rFonts w:asciiTheme="minorHAnsi" w:hAnsiTheme="minorHAnsi" w:cstheme="minorHAnsi"/>
        </w:rPr>
        <w:t>list</w:t>
      </w:r>
      <w:r w:rsidRPr="00BA5FA1">
        <w:rPr>
          <w:rFonts w:asciiTheme="minorHAnsi" w:hAnsiTheme="minorHAnsi" w:cstheme="minorHAnsi"/>
        </w:rPr>
        <w:t xml:space="preserve"> </w:t>
      </w:r>
      <w:r>
        <w:rPr>
          <w:rFonts w:asciiTheme="minorHAnsi" w:hAnsiTheme="minorHAnsi" w:cstheme="minorHAnsi"/>
        </w:rPr>
        <w:t xml:space="preserve">key department </w:t>
      </w:r>
      <w:r w:rsidRPr="00BA5FA1">
        <w:rPr>
          <w:rFonts w:asciiTheme="minorHAnsi" w:hAnsiTheme="minorHAnsi" w:cstheme="minorHAnsi"/>
        </w:rPr>
        <w:t>lead and</w:t>
      </w:r>
      <w:r>
        <w:rPr>
          <w:rFonts w:asciiTheme="minorHAnsi" w:hAnsiTheme="minorHAnsi" w:cstheme="minorHAnsi"/>
        </w:rPr>
        <w:t xml:space="preserve">/or </w:t>
      </w:r>
      <w:r w:rsidRPr="00BA5FA1">
        <w:rPr>
          <w:rFonts w:asciiTheme="minorHAnsi" w:hAnsiTheme="minorHAnsi" w:cstheme="minorHAnsi"/>
        </w:rPr>
        <w:t xml:space="preserve">partner entities for </w:t>
      </w:r>
      <w:r w:rsidR="00E0192C">
        <w:rPr>
          <w:rFonts w:asciiTheme="minorHAnsi" w:hAnsiTheme="minorHAnsi" w:cstheme="minorHAnsi"/>
        </w:rPr>
        <w:t xml:space="preserve">accomplishing </w:t>
      </w:r>
      <w:r w:rsidRPr="00BA5FA1">
        <w:rPr>
          <w:rFonts w:asciiTheme="minorHAnsi" w:hAnsiTheme="minorHAnsi" w:cstheme="minorHAnsi"/>
        </w:rPr>
        <w:t>each initiative</w:t>
      </w:r>
      <w:r w:rsidR="00A21924">
        <w:rPr>
          <w:rFonts w:asciiTheme="minorHAnsi" w:hAnsiTheme="minorHAnsi" w:cstheme="minorHAnsi"/>
        </w:rPr>
        <w:t xml:space="preserve">.  The Workplan Template will enable the Planning Team to </w:t>
      </w:r>
      <w:r>
        <w:rPr>
          <w:rFonts w:asciiTheme="minorHAnsi" w:hAnsiTheme="minorHAnsi" w:cstheme="minorHAnsi"/>
        </w:rPr>
        <w:t>begin to identify potential sources of funding for implementation</w:t>
      </w:r>
      <w:r w:rsidR="00A21924">
        <w:rPr>
          <w:rFonts w:asciiTheme="minorHAnsi" w:hAnsiTheme="minorHAnsi" w:cstheme="minorHAnsi"/>
        </w:rPr>
        <w:t xml:space="preserve"> of the identified initiatives</w:t>
      </w:r>
      <w:r w:rsidRPr="00BA5FA1">
        <w:rPr>
          <w:rFonts w:asciiTheme="minorHAnsi" w:hAnsiTheme="minorHAnsi" w:cstheme="minorHAnsi"/>
        </w:rPr>
        <w:t>.</w:t>
      </w:r>
      <w:r w:rsidR="004D0C81">
        <w:rPr>
          <w:rFonts w:asciiTheme="minorHAnsi" w:hAnsiTheme="minorHAnsi" w:cstheme="minorHAnsi"/>
        </w:rPr>
        <w:t xml:space="preserve"> </w:t>
      </w:r>
    </w:p>
    <w:p w:rsidRPr="00BA5FA1" w:rsidR="00072D29" w:rsidP="00072D29" w:rsidRDefault="00072D29" w14:paraId="26D44C79" w14:textId="77777777">
      <w:pPr>
        <w:pBdr>
          <w:top w:val="nil"/>
          <w:left w:val="nil"/>
          <w:bottom w:val="nil"/>
          <w:right w:val="nil"/>
          <w:between w:val="nil"/>
        </w:pBdr>
        <w:spacing w:after="0" w:line="240" w:lineRule="auto"/>
        <w:jc w:val="both"/>
        <w:rPr>
          <w:rFonts w:asciiTheme="minorHAnsi" w:hAnsiTheme="minorHAnsi" w:cstheme="minorHAnsi"/>
          <w:szCs w:val="24"/>
        </w:rPr>
      </w:pPr>
    </w:p>
    <w:p w:rsidR="00072D29" w:rsidP="1E1C5B05" w:rsidRDefault="7923F38D" w14:paraId="40095FF7" w14:textId="14AC6649">
      <w:pPr>
        <w:spacing w:after="0" w:line="240" w:lineRule="auto"/>
        <w:jc w:val="both"/>
        <w:rPr>
          <w:rFonts w:asciiTheme="minorHAnsi" w:hAnsiTheme="minorHAnsi" w:cstheme="minorBidi"/>
        </w:rPr>
      </w:pPr>
      <w:r w:rsidRPr="1E1C5B05">
        <w:rPr>
          <w:rFonts w:asciiTheme="minorHAnsi" w:hAnsiTheme="minorHAnsi" w:cstheme="minorBidi"/>
        </w:rPr>
        <w:t xml:space="preserve">The </w:t>
      </w:r>
      <w:r w:rsidRPr="1E1C5B05" w:rsidR="16DAB459">
        <w:rPr>
          <w:rFonts w:asciiTheme="minorHAnsi" w:hAnsiTheme="minorHAnsi" w:cstheme="minorBidi"/>
        </w:rPr>
        <w:t xml:space="preserve">Planning </w:t>
      </w:r>
      <w:r w:rsidRPr="1E1C5B05" w:rsidR="027E2F47">
        <w:rPr>
          <w:rFonts w:asciiTheme="minorHAnsi" w:hAnsiTheme="minorHAnsi" w:cstheme="minorBidi"/>
        </w:rPr>
        <w:t>Team</w:t>
      </w:r>
      <w:r w:rsidRPr="1E1C5B05">
        <w:rPr>
          <w:rFonts w:asciiTheme="minorHAnsi" w:hAnsiTheme="minorHAnsi" w:cstheme="minorBidi"/>
        </w:rPr>
        <w:t xml:space="preserve"> should engage the entire community </w:t>
      </w:r>
      <w:r w:rsidRPr="1E1C5B05" w:rsidR="23461D01">
        <w:rPr>
          <w:rFonts w:asciiTheme="minorHAnsi" w:hAnsiTheme="minorHAnsi" w:cstheme="minorBidi"/>
        </w:rPr>
        <w:t xml:space="preserve">during the Planning Process </w:t>
      </w:r>
      <w:r w:rsidRPr="1E1C5B05">
        <w:rPr>
          <w:rFonts w:asciiTheme="minorHAnsi" w:hAnsiTheme="minorHAnsi" w:cstheme="minorBidi"/>
        </w:rPr>
        <w:t>through</w:t>
      </w:r>
      <w:r w:rsidRPr="1E1C5B05" w:rsidR="635A4507">
        <w:rPr>
          <w:rFonts w:asciiTheme="minorHAnsi" w:hAnsiTheme="minorHAnsi" w:cstheme="minorBidi"/>
        </w:rPr>
        <w:t xml:space="preserve"> </w:t>
      </w:r>
      <w:r w:rsidRPr="1E1C5B05">
        <w:rPr>
          <w:rFonts w:asciiTheme="minorHAnsi" w:hAnsiTheme="minorHAnsi" w:cstheme="minorBidi"/>
        </w:rPr>
        <w:t>public meetings to determine the targeted initiatives</w:t>
      </w:r>
      <w:r w:rsidRPr="1E1C5B05" w:rsidR="0E4A2829">
        <w:rPr>
          <w:rFonts w:asciiTheme="minorHAnsi" w:hAnsiTheme="minorHAnsi" w:cstheme="minorBidi"/>
        </w:rPr>
        <w:t xml:space="preserve"> and</w:t>
      </w:r>
      <w:r w:rsidRPr="1E1C5B05" w:rsidR="6EA0DE68">
        <w:rPr>
          <w:rFonts w:asciiTheme="minorHAnsi" w:hAnsiTheme="minorHAnsi" w:cstheme="minorBidi"/>
        </w:rPr>
        <w:t xml:space="preserve"> develop </w:t>
      </w:r>
      <w:r w:rsidRPr="1E1C5B05">
        <w:rPr>
          <w:rFonts w:asciiTheme="minorHAnsi" w:hAnsiTheme="minorHAnsi" w:cstheme="minorBidi"/>
        </w:rPr>
        <w:t>a timeline for implementation.  For example, a community might determine how many electric vehicle (</w:t>
      </w:r>
      <w:r w:rsidRPr="1E1C5B05" w:rsidR="6EA0DE68">
        <w:rPr>
          <w:rFonts w:asciiTheme="minorHAnsi" w:hAnsiTheme="minorHAnsi" w:cstheme="minorBidi"/>
        </w:rPr>
        <w:t>“</w:t>
      </w:r>
      <w:r w:rsidRPr="1E1C5B05">
        <w:rPr>
          <w:rFonts w:asciiTheme="minorHAnsi" w:hAnsiTheme="minorHAnsi" w:cstheme="minorBidi"/>
        </w:rPr>
        <w:t>EV</w:t>
      </w:r>
      <w:r w:rsidRPr="1E1C5B05" w:rsidR="6EA0DE68">
        <w:rPr>
          <w:rFonts w:asciiTheme="minorHAnsi" w:hAnsiTheme="minorHAnsi" w:cstheme="minorBidi"/>
        </w:rPr>
        <w:t>”</w:t>
      </w:r>
      <w:r w:rsidRPr="1E1C5B05">
        <w:rPr>
          <w:rFonts w:asciiTheme="minorHAnsi" w:hAnsiTheme="minorHAnsi" w:cstheme="minorBidi"/>
        </w:rPr>
        <w:t>) charging stations are</w:t>
      </w:r>
      <w:r w:rsidRPr="1E1C5B05" w:rsidR="0D20B281">
        <w:rPr>
          <w:rFonts w:asciiTheme="minorHAnsi" w:hAnsiTheme="minorHAnsi" w:cstheme="minorBidi"/>
        </w:rPr>
        <w:t xml:space="preserve"> currently</w:t>
      </w:r>
      <w:r w:rsidRPr="1E1C5B05">
        <w:rPr>
          <w:rFonts w:asciiTheme="minorHAnsi" w:hAnsiTheme="minorHAnsi" w:cstheme="minorBidi"/>
        </w:rPr>
        <w:t xml:space="preserve"> publicly accessible and set a target for providing more EV charging stations in its community</w:t>
      </w:r>
      <w:r w:rsidRPr="1E1C5B05" w:rsidR="6EA0DE68">
        <w:rPr>
          <w:rFonts w:asciiTheme="minorHAnsi" w:hAnsiTheme="minorHAnsi" w:cstheme="minorBidi"/>
        </w:rPr>
        <w:t>.  Alternatively</w:t>
      </w:r>
      <w:r w:rsidRPr="1E1C5B05" w:rsidR="0B7771C1">
        <w:rPr>
          <w:rFonts w:asciiTheme="minorHAnsi" w:hAnsiTheme="minorHAnsi" w:cstheme="minorBidi"/>
        </w:rPr>
        <w:t xml:space="preserve">, </w:t>
      </w:r>
      <w:r w:rsidRPr="1E1C5B05">
        <w:rPr>
          <w:rFonts w:asciiTheme="minorHAnsi" w:hAnsiTheme="minorHAnsi" w:cstheme="minorBidi"/>
        </w:rPr>
        <w:t xml:space="preserve">a community may wish to prioritize energy efficiency for local businesses and plan an outreach campaign to help businesses take advantage of state or utility energy efficiency incentives.  </w:t>
      </w:r>
    </w:p>
    <w:p w:rsidR="004D0C81" w:rsidP="1E1C5B05" w:rsidRDefault="004D0C81" w14:paraId="330ADF90" w14:textId="5F9E3C17">
      <w:pPr>
        <w:spacing w:after="0" w:line="240" w:lineRule="auto"/>
        <w:jc w:val="both"/>
        <w:rPr>
          <w:rFonts w:asciiTheme="minorHAnsi" w:hAnsiTheme="minorHAnsi" w:cstheme="minorBidi"/>
        </w:rPr>
      </w:pPr>
    </w:p>
    <w:p w:rsidR="00072D29" w:rsidP="1E1C5B05" w:rsidRDefault="6650D492" w14:paraId="73F1B0B6" w14:textId="3C1B8E55">
      <w:pPr>
        <w:spacing w:after="0" w:line="240" w:lineRule="auto"/>
        <w:jc w:val="both"/>
        <w:rPr>
          <w:rFonts w:asciiTheme="minorHAnsi" w:hAnsiTheme="minorHAnsi" w:cstheme="minorBidi"/>
          <w:b/>
          <w:bCs/>
        </w:rPr>
      </w:pPr>
      <w:r w:rsidRPr="1E1C5B05">
        <w:rPr>
          <w:rFonts w:asciiTheme="minorHAnsi" w:hAnsiTheme="minorHAnsi" w:cstheme="minorBidi"/>
          <w:b/>
          <w:bCs/>
        </w:rPr>
        <w:t xml:space="preserve">The CEPG </w:t>
      </w:r>
      <w:r w:rsidRPr="1E1C5B05" w:rsidR="0D10E6C2">
        <w:rPr>
          <w:rFonts w:asciiTheme="minorHAnsi" w:hAnsiTheme="minorHAnsi" w:cstheme="minorBidi"/>
          <w:b/>
          <w:bCs/>
        </w:rPr>
        <w:t>P</w:t>
      </w:r>
      <w:r w:rsidRPr="1E1C5B05">
        <w:rPr>
          <w:rFonts w:asciiTheme="minorHAnsi" w:hAnsiTheme="minorHAnsi" w:cstheme="minorBidi"/>
          <w:b/>
          <w:bCs/>
        </w:rPr>
        <w:t>rogram does not fund implementation of projects identified by the municipality.</w:t>
      </w:r>
      <w:r w:rsidRPr="1E1C5B05" w:rsidR="0E5130E5">
        <w:rPr>
          <w:rFonts w:asciiTheme="minorHAnsi" w:hAnsiTheme="minorHAnsi" w:cstheme="minorBidi"/>
          <w:b/>
          <w:bCs/>
        </w:rPr>
        <w:t xml:space="preserve"> The </w:t>
      </w:r>
      <w:r w:rsidRPr="1E1C5B05" w:rsidR="3A2AF241">
        <w:rPr>
          <w:rFonts w:asciiTheme="minorHAnsi" w:hAnsiTheme="minorHAnsi" w:cstheme="minorBidi"/>
          <w:b/>
          <w:bCs/>
        </w:rPr>
        <w:t xml:space="preserve">CEPG </w:t>
      </w:r>
      <w:r w:rsidRPr="1E1C5B05" w:rsidR="0E5130E5">
        <w:rPr>
          <w:rFonts w:asciiTheme="minorHAnsi" w:hAnsiTheme="minorHAnsi" w:cstheme="minorBidi"/>
          <w:b/>
          <w:bCs/>
        </w:rPr>
        <w:t xml:space="preserve">is to be used for creating </w:t>
      </w:r>
      <w:r w:rsidR="00917412">
        <w:rPr>
          <w:rFonts w:asciiTheme="minorHAnsi" w:hAnsiTheme="minorHAnsi" w:cstheme="minorBidi"/>
          <w:b/>
          <w:bCs/>
        </w:rPr>
        <w:t>the</w:t>
      </w:r>
      <w:r w:rsidRPr="1E1C5B05" w:rsidR="0E5130E5">
        <w:rPr>
          <w:rFonts w:asciiTheme="minorHAnsi" w:hAnsiTheme="minorHAnsi" w:cstheme="minorBidi"/>
          <w:b/>
          <w:bCs/>
        </w:rPr>
        <w:t xml:space="preserve"> </w:t>
      </w:r>
      <w:r w:rsidRPr="1E1C5B05" w:rsidR="3A2AF241">
        <w:rPr>
          <w:rFonts w:asciiTheme="minorHAnsi" w:hAnsiTheme="minorHAnsi" w:cstheme="minorBidi"/>
          <w:b/>
          <w:bCs/>
        </w:rPr>
        <w:t xml:space="preserve">municipality’s </w:t>
      </w:r>
      <w:r w:rsidRPr="1E1C5B05" w:rsidR="0E5130E5">
        <w:rPr>
          <w:rFonts w:asciiTheme="minorHAnsi" w:hAnsiTheme="minorHAnsi" w:cstheme="minorBidi"/>
          <w:b/>
          <w:bCs/>
        </w:rPr>
        <w:t>Community Energy Plan</w:t>
      </w:r>
      <w:r w:rsidRPr="1E1C5B05" w:rsidR="3A2AF241">
        <w:rPr>
          <w:rFonts w:asciiTheme="minorHAnsi" w:hAnsiTheme="minorHAnsi" w:cstheme="minorBidi"/>
          <w:b/>
          <w:bCs/>
        </w:rPr>
        <w:t xml:space="preserve"> itself</w:t>
      </w:r>
      <w:r w:rsidRPr="1E1C5B05" w:rsidR="0E5130E5">
        <w:rPr>
          <w:rFonts w:asciiTheme="minorHAnsi" w:hAnsiTheme="minorHAnsi" w:cstheme="minorBidi"/>
          <w:b/>
          <w:bCs/>
        </w:rPr>
        <w:t>.</w:t>
      </w:r>
    </w:p>
    <w:p w:rsidR="00072D29" w:rsidP="00072D29" w:rsidRDefault="00072D29" w14:paraId="60F56D4E" w14:textId="4EC48626">
      <w:pPr>
        <w:spacing w:after="0" w:line="240" w:lineRule="auto"/>
        <w:jc w:val="both"/>
        <w:rPr>
          <w:rFonts w:asciiTheme="minorHAnsi" w:hAnsiTheme="minorHAnsi" w:cstheme="minorHAnsi"/>
        </w:rPr>
      </w:pPr>
    </w:p>
    <w:p w:rsidRPr="004851F0" w:rsidR="0066359B" w:rsidP="1E1C5B05" w:rsidRDefault="6C130CCB" w14:paraId="20AE3131" w14:textId="6EE6EB2A">
      <w:pPr>
        <w:pStyle w:val="Heading1"/>
        <w:ind w:left="10"/>
        <w:jc w:val="center"/>
        <w:rPr>
          <w:rFonts w:asciiTheme="minorHAnsi" w:hAnsiTheme="minorHAnsi" w:cstheme="minorBidi"/>
        </w:rPr>
      </w:pPr>
      <w:r>
        <w:t xml:space="preserve">Section A: Application Instructions, Terms and Conditions  </w:t>
      </w:r>
    </w:p>
    <w:p w:rsidR="001A1FD3" w:rsidP="00072D29" w:rsidRDefault="001A1FD3" w14:paraId="0FDD6D18" w14:textId="77777777">
      <w:pPr>
        <w:spacing w:after="0" w:line="240" w:lineRule="auto"/>
        <w:ind w:right="40"/>
        <w:jc w:val="both"/>
        <w:rPr>
          <w:rFonts w:asciiTheme="minorHAnsi" w:hAnsiTheme="minorHAnsi" w:cstheme="minorBidi"/>
        </w:rPr>
      </w:pPr>
    </w:p>
    <w:p w:rsidRPr="004851F0" w:rsidR="0066359B" w:rsidP="39D89F25" w:rsidRDefault="00B3548F" w14:paraId="55A1EB4F" w14:textId="5F364B1A">
      <w:pPr>
        <w:spacing w:after="0" w:line="240" w:lineRule="auto"/>
        <w:ind w:right="40"/>
        <w:jc w:val="both"/>
        <w:rPr>
          <w:rFonts w:asciiTheme="minorHAnsi" w:hAnsiTheme="minorHAnsi" w:cstheme="minorBidi"/>
        </w:rPr>
      </w:pPr>
      <w:r w:rsidRPr="39D89F25">
        <w:rPr>
          <w:rFonts w:asciiTheme="minorHAnsi" w:hAnsiTheme="minorHAnsi" w:cstheme="minorBidi"/>
        </w:rPr>
        <w:t xml:space="preserve">The </w:t>
      </w:r>
      <w:r w:rsidRPr="39D89F25" w:rsidR="6D0A6384">
        <w:rPr>
          <w:rFonts w:asciiTheme="minorHAnsi" w:hAnsiTheme="minorHAnsi" w:cstheme="minorBidi"/>
        </w:rPr>
        <w:t>application form</w:t>
      </w:r>
      <w:r w:rsidRPr="39D89F25">
        <w:rPr>
          <w:rFonts w:asciiTheme="minorHAnsi" w:hAnsiTheme="minorHAnsi" w:cstheme="minorBidi"/>
        </w:rPr>
        <w:t xml:space="preserve"> </w:t>
      </w:r>
      <w:r w:rsidRPr="39D89F25" w:rsidR="001A1FD3">
        <w:rPr>
          <w:rFonts w:asciiTheme="minorHAnsi" w:hAnsiTheme="minorHAnsi" w:cstheme="minorBidi"/>
        </w:rPr>
        <w:t xml:space="preserve">in Section B </w:t>
      </w:r>
      <w:r w:rsidRPr="39D89F25">
        <w:rPr>
          <w:rFonts w:asciiTheme="minorHAnsi" w:hAnsiTheme="minorHAnsi" w:cstheme="minorBidi"/>
        </w:rPr>
        <w:t xml:space="preserve">below </w:t>
      </w:r>
      <w:r w:rsidRPr="39D89F25" w:rsidR="6D0A6384">
        <w:rPr>
          <w:rFonts w:asciiTheme="minorHAnsi" w:hAnsiTheme="minorHAnsi" w:cstheme="minorBidi"/>
        </w:rPr>
        <w:t xml:space="preserve">is intended only for </w:t>
      </w:r>
      <w:r w:rsidRPr="39D89F25" w:rsidR="27F15D8D">
        <w:rPr>
          <w:rFonts w:asciiTheme="minorHAnsi" w:hAnsiTheme="minorHAnsi" w:cstheme="minorBidi"/>
        </w:rPr>
        <w:t>m</w:t>
      </w:r>
      <w:r w:rsidRPr="39D89F25" w:rsidR="297C1549">
        <w:rPr>
          <w:rFonts w:asciiTheme="minorHAnsi" w:hAnsiTheme="minorHAnsi" w:cstheme="minorBidi"/>
        </w:rPr>
        <w:t xml:space="preserve">unicipalities </w:t>
      </w:r>
      <w:r w:rsidRPr="39D89F25" w:rsidR="6D0A6384">
        <w:rPr>
          <w:rFonts w:asciiTheme="minorHAnsi" w:hAnsiTheme="minorHAnsi" w:cstheme="minorBidi"/>
        </w:rPr>
        <w:t xml:space="preserve">submitting a </w:t>
      </w:r>
      <w:r w:rsidRPr="39D89F25" w:rsidR="57BF44C4">
        <w:rPr>
          <w:rFonts w:asciiTheme="minorHAnsi" w:hAnsiTheme="minorHAnsi" w:cstheme="minorBidi"/>
        </w:rPr>
        <w:t xml:space="preserve">CEP </w:t>
      </w:r>
      <w:r w:rsidRPr="39D89F25" w:rsidR="00166AF5">
        <w:rPr>
          <w:rFonts w:asciiTheme="minorHAnsi" w:hAnsiTheme="minorHAnsi" w:cstheme="minorBidi"/>
        </w:rPr>
        <w:t xml:space="preserve">proposal </w:t>
      </w:r>
      <w:r w:rsidRPr="39D89F25" w:rsidR="6D0A6384">
        <w:rPr>
          <w:rFonts w:asciiTheme="minorHAnsi" w:hAnsiTheme="minorHAnsi" w:cstheme="minorBidi"/>
        </w:rPr>
        <w:t>for consideration by the BPU</w:t>
      </w:r>
      <w:r w:rsidR="0035426D">
        <w:rPr>
          <w:rFonts w:asciiTheme="minorHAnsi" w:hAnsiTheme="minorHAnsi" w:cstheme="minorBidi"/>
        </w:rPr>
        <w:t xml:space="preserve"> </w:t>
      </w:r>
      <w:r w:rsidRPr="39D89F25" w:rsidR="6D0A6384">
        <w:rPr>
          <w:rFonts w:asciiTheme="minorHAnsi" w:hAnsiTheme="minorHAnsi" w:cstheme="minorBidi"/>
        </w:rPr>
        <w:t>for participation in the</w:t>
      </w:r>
      <w:r w:rsidRPr="39D89F25" w:rsidR="323E2F45">
        <w:rPr>
          <w:rFonts w:asciiTheme="minorHAnsi" w:hAnsiTheme="minorHAnsi" w:cstheme="minorBidi"/>
        </w:rPr>
        <w:t xml:space="preserve"> CEP</w:t>
      </w:r>
      <w:r w:rsidRPr="39D89F25" w:rsidR="00BC0EC9">
        <w:rPr>
          <w:rFonts w:asciiTheme="minorHAnsi" w:hAnsiTheme="minorHAnsi" w:cstheme="minorBidi"/>
        </w:rPr>
        <w:t>G</w:t>
      </w:r>
      <w:r w:rsidRPr="39D89F25" w:rsidR="001F3FAB">
        <w:rPr>
          <w:rFonts w:asciiTheme="minorHAnsi" w:hAnsiTheme="minorHAnsi" w:cstheme="minorBidi"/>
        </w:rPr>
        <w:t xml:space="preserve"> Program</w:t>
      </w:r>
      <w:r w:rsidRPr="39D89F25" w:rsidR="6D0A6384">
        <w:rPr>
          <w:rFonts w:asciiTheme="minorHAnsi" w:hAnsiTheme="minorHAnsi" w:cstheme="minorBidi"/>
        </w:rPr>
        <w:t xml:space="preserve">. </w:t>
      </w:r>
    </w:p>
    <w:p w:rsidRPr="004851F0" w:rsidR="0066359B" w:rsidP="00072D29" w:rsidRDefault="00500F53" w14:paraId="3FCD0C9E" w14:textId="77777777">
      <w:pPr>
        <w:spacing w:after="0" w:line="240" w:lineRule="auto"/>
        <w:ind w:right="43"/>
        <w:jc w:val="both"/>
        <w:rPr>
          <w:rFonts w:asciiTheme="minorHAnsi" w:hAnsiTheme="minorHAnsi" w:cstheme="minorHAnsi"/>
        </w:rPr>
      </w:pPr>
      <w:r w:rsidRPr="004851F0">
        <w:rPr>
          <w:rFonts w:asciiTheme="minorHAnsi" w:hAnsiTheme="minorHAnsi" w:cstheme="minorHAnsi"/>
        </w:rPr>
        <w:t xml:space="preserve"> </w:t>
      </w:r>
    </w:p>
    <w:p w:rsidRPr="004851F0" w:rsidR="0066359B" w:rsidP="00072D29" w:rsidRDefault="00500F53" w14:paraId="3869D7D9" w14:textId="0BCFCB6C">
      <w:pPr>
        <w:spacing w:after="0" w:line="240" w:lineRule="auto"/>
        <w:ind w:right="40" w:hanging="10"/>
        <w:jc w:val="both"/>
        <w:rPr>
          <w:rFonts w:asciiTheme="minorHAnsi" w:hAnsiTheme="minorHAnsi" w:cstheme="minorBidi"/>
        </w:rPr>
      </w:pPr>
      <w:r w:rsidRPr="17F3A946">
        <w:rPr>
          <w:rFonts w:asciiTheme="minorHAnsi" w:hAnsiTheme="minorHAnsi" w:cstheme="minorBidi"/>
        </w:rPr>
        <w:t xml:space="preserve">This application form is valid only for the following </w:t>
      </w:r>
      <w:r w:rsidR="006A3210">
        <w:rPr>
          <w:rFonts w:asciiTheme="minorHAnsi" w:hAnsiTheme="minorHAnsi" w:cstheme="minorBidi"/>
        </w:rPr>
        <w:t xml:space="preserve">CEPG </w:t>
      </w:r>
      <w:r w:rsidR="00696B5E">
        <w:rPr>
          <w:rFonts w:asciiTheme="minorHAnsi" w:hAnsiTheme="minorHAnsi" w:cstheme="minorBidi"/>
        </w:rPr>
        <w:t>P</w:t>
      </w:r>
      <w:r w:rsidRPr="17F3A946">
        <w:rPr>
          <w:rFonts w:asciiTheme="minorHAnsi" w:hAnsiTheme="minorHAnsi" w:cstheme="minorBidi"/>
        </w:rPr>
        <w:t xml:space="preserve">rogram </w:t>
      </w:r>
      <w:r w:rsidRPr="17F3A946" w:rsidR="3AE396E0">
        <w:rPr>
          <w:rFonts w:asciiTheme="minorHAnsi" w:hAnsiTheme="minorHAnsi" w:cstheme="minorBidi"/>
        </w:rPr>
        <w:t>y</w:t>
      </w:r>
      <w:r w:rsidRPr="17F3A946">
        <w:rPr>
          <w:rFonts w:asciiTheme="minorHAnsi" w:hAnsiTheme="minorHAnsi" w:cstheme="minorBidi"/>
        </w:rPr>
        <w:t xml:space="preserve">ear and </w:t>
      </w:r>
      <w:r w:rsidRPr="17F3A946" w:rsidR="5488CA15">
        <w:rPr>
          <w:rFonts w:asciiTheme="minorHAnsi" w:hAnsiTheme="minorHAnsi" w:cstheme="minorBidi"/>
        </w:rPr>
        <w:t>a</w:t>
      </w:r>
      <w:r w:rsidRPr="17F3A946">
        <w:rPr>
          <w:rFonts w:asciiTheme="minorHAnsi" w:hAnsiTheme="minorHAnsi" w:cstheme="minorBidi"/>
        </w:rPr>
        <w:t xml:space="preserve">pplication </w:t>
      </w:r>
      <w:r w:rsidRPr="17F3A946" w:rsidR="23A2FB20">
        <w:rPr>
          <w:rFonts w:asciiTheme="minorHAnsi" w:hAnsiTheme="minorHAnsi" w:cstheme="minorBidi"/>
        </w:rPr>
        <w:t>p</w:t>
      </w:r>
      <w:r w:rsidRPr="17F3A946">
        <w:rPr>
          <w:rFonts w:asciiTheme="minorHAnsi" w:hAnsiTheme="minorHAnsi" w:cstheme="minorBidi"/>
        </w:rPr>
        <w:t xml:space="preserve">eriod: </w:t>
      </w:r>
    </w:p>
    <w:p w:rsidRPr="004851F0" w:rsidR="0066359B" w:rsidP="00072D29" w:rsidRDefault="00500F53" w14:paraId="4F8A807D" w14:textId="77777777">
      <w:pPr>
        <w:spacing w:after="0" w:line="240" w:lineRule="auto"/>
        <w:ind w:right="43"/>
        <w:jc w:val="both"/>
        <w:rPr>
          <w:rFonts w:asciiTheme="minorHAnsi" w:hAnsiTheme="minorHAnsi" w:cstheme="minorHAnsi"/>
        </w:rPr>
      </w:pPr>
      <w:r w:rsidRPr="004851F0">
        <w:rPr>
          <w:rFonts w:asciiTheme="minorHAnsi" w:hAnsiTheme="minorHAnsi" w:cstheme="minorHAnsi"/>
        </w:rPr>
        <w:t xml:space="preserve"> </w:t>
      </w:r>
    </w:p>
    <w:p w:rsidRPr="009761F8" w:rsidR="007C318B" w:rsidP="55287F68" w:rsidRDefault="00500F53" w14:paraId="0F702164" w14:textId="645B33F3">
      <w:pPr>
        <w:spacing w:after="0" w:line="240" w:lineRule="auto"/>
        <w:ind w:right="40" w:hanging="10"/>
        <w:jc w:val="both"/>
        <w:rPr>
          <w:rFonts w:ascii="Calibri" w:hAnsi="Calibri" w:cs="Calibri" w:asciiTheme="minorAscii" w:hAnsiTheme="minorAscii" w:cstheme="minorAscii"/>
          <w:b w:val="1"/>
          <w:bCs w:val="1"/>
          <w:u w:val="single"/>
        </w:rPr>
      </w:pPr>
      <w:r w:rsidRPr="55287F68" w:rsidR="00500F53">
        <w:rPr>
          <w:rFonts w:ascii="Calibri" w:hAnsi="Calibri" w:cs="Calibri" w:asciiTheme="minorAscii" w:hAnsiTheme="minorAscii" w:cstheme="minorAscii"/>
          <w:b w:val="1"/>
          <w:bCs w:val="1"/>
          <w:u w:val="single"/>
        </w:rPr>
        <w:t xml:space="preserve">Program Year </w:t>
      </w:r>
      <w:r w:rsidRPr="55287F68" w:rsidR="00682B5E">
        <w:rPr>
          <w:rFonts w:ascii="Calibri" w:hAnsi="Calibri" w:cs="Calibri" w:asciiTheme="minorAscii" w:hAnsiTheme="minorAscii" w:cstheme="minorAscii"/>
          <w:b w:val="1"/>
          <w:bCs w:val="1"/>
          <w:u w:val="single"/>
        </w:rPr>
        <w:t>3</w:t>
      </w:r>
      <w:r w:rsidRPr="55287F68" w:rsidR="00500F53">
        <w:rPr>
          <w:rFonts w:ascii="Calibri" w:hAnsi="Calibri" w:cs="Calibri" w:asciiTheme="minorAscii" w:hAnsiTheme="minorAscii" w:cstheme="minorAscii"/>
          <w:b w:val="1"/>
          <w:bCs w:val="1"/>
          <w:u w:val="single"/>
        </w:rPr>
        <w:t xml:space="preserve"> </w:t>
      </w:r>
    </w:p>
    <w:p w:rsidRPr="00562333" w:rsidR="0066359B" w:rsidP="55287F68" w:rsidRDefault="6C130CCB" w14:paraId="5BBDB4F8" w14:textId="583CB7BC">
      <w:pPr>
        <w:tabs>
          <w:tab w:val="left" w:pos="2520"/>
          <w:tab w:val="left" w:pos="3600"/>
        </w:tabs>
        <w:spacing w:after="0" w:line="240" w:lineRule="auto"/>
        <w:ind w:right="40" w:hanging="10"/>
        <w:jc w:val="both"/>
        <w:rPr>
          <w:rFonts w:ascii="Calibri" w:hAnsi="Calibri" w:cs="" w:asciiTheme="minorAscii" w:hAnsiTheme="minorAscii" w:cstheme="minorBidi"/>
          <w:b w:val="1"/>
          <w:bCs w:val="1"/>
        </w:rPr>
      </w:pPr>
      <w:r w:rsidRPr="55287F68" w:rsidR="6C130CCB">
        <w:rPr>
          <w:rFonts w:ascii="Calibri" w:hAnsi="Calibri" w:cs="" w:asciiTheme="minorAscii" w:hAnsiTheme="minorAscii" w:cstheme="minorBidi"/>
          <w:b w:val="1"/>
          <w:bCs w:val="1"/>
        </w:rPr>
        <w:t>Application Period Open</w:t>
      </w:r>
      <w:r w:rsidRPr="55287F68" w:rsidR="2C25B188">
        <w:rPr>
          <w:rFonts w:ascii="Calibri" w:hAnsi="Calibri" w:cs="" w:asciiTheme="minorAscii" w:hAnsiTheme="minorAscii" w:cstheme="minorBidi"/>
          <w:b w:val="1"/>
          <w:bCs w:val="1"/>
        </w:rPr>
        <w:t>ing Date</w:t>
      </w:r>
      <w:r w:rsidRPr="55287F68" w:rsidR="6C130CCB">
        <w:rPr>
          <w:rFonts w:ascii="Calibri" w:hAnsi="Calibri" w:cs="" w:asciiTheme="minorAscii" w:hAnsiTheme="minorAscii" w:cstheme="minorBidi"/>
          <w:b w:val="1"/>
          <w:bCs w:val="1"/>
        </w:rPr>
        <w:t xml:space="preserve">: </w:t>
      </w:r>
      <w:r>
        <w:tab/>
      </w:r>
      <w:r w:rsidRPr="55287F68" w:rsidR="5D662117">
        <w:rPr>
          <w:rFonts w:ascii="Calibri" w:hAnsi="Calibri" w:cs="" w:asciiTheme="minorAscii" w:hAnsiTheme="minorAscii" w:cstheme="minorBidi"/>
          <w:b w:val="1"/>
          <w:bCs w:val="1"/>
        </w:rPr>
        <w:t>Dec</w:t>
      </w:r>
      <w:r w:rsidRPr="55287F68" w:rsidR="0E5DBFEB">
        <w:rPr>
          <w:rFonts w:ascii="Calibri" w:hAnsi="Calibri" w:cs="" w:asciiTheme="minorAscii" w:hAnsiTheme="minorAscii" w:cstheme="minorBidi"/>
          <w:b w:val="1"/>
          <w:bCs w:val="1"/>
        </w:rPr>
        <w:t xml:space="preserve">ember </w:t>
      </w:r>
      <w:r w:rsidRPr="55287F68" w:rsidR="29DB5643">
        <w:rPr>
          <w:rFonts w:ascii="Calibri" w:hAnsi="Calibri" w:cs="" w:asciiTheme="minorAscii" w:hAnsiTheme="minorAscii" w:cstheme="minorBidi"/>
          <w:b w:val="1"/>
          <w:bCs w:val="1"/>
        </w:rPr>
        <w:t>1</w:t>
      </w:r>
      <w:r w:rsidRPr="55287F68" w:rsidR="736BA3F3">
        <w:rPr>
          <w:rFonts w:ascii="Calibri" w:hAnsi="Calibri" w:cs="" w:asciiTheme="minorAscii" w:hAnsiTheme="minorAscii" w:cstheme="minorBidi"/>
          <w:b w:val="1"/>
          <w:bCs w:val="1"/>
        </w:rPr>
        <w:t>9</w:t>
      </w:r>
      <w:r w:rsidRPr="55287F68" w:rsidR="7261A3A6">
        <w:rPr>
          <w:rFonts w:ascii="Calibri" w:hAnsi="Calibri" w:cs="" w:asciiTheme="minorAscii" w:hAnsiTheme="minorAscii" w:cstheme="minorBidi"/>
          <w:b w:val="1"/>
          <w:bCs w:val="1"/>
        </w:rPr>
        <w:t>,</w:t>
      </w:r>
      <w:r w:rsidRPr="55287F68" w:rsidR="10E36DA9">
        <w:rPr>
          <w:rFonts w:ascii="Calibri" w:hAnsi="Calibri" w:cs="" w:asciiTheme="minorAscii" w:hAnsiTheme="minorAscii" w:cstheme="minorBidi"/>
          <w:b w:val="1"/>
          <w:bCs w:val="1"/>
        </w:rPr>
        <w:t xml:space="preserve"> 202</w:t>
      </w:r>
      <w:r w:rsidRPr="55287F68" w:rsidR="308A8708">
        <w:rPr>
          <w:rFonts w:ascii="Calibri" w:hAnsi="Calibri" w:cs="" w:asciiTheme="minorAscii" w:hAnsiTheme="minorAscii" w:cstheme="minorBidi"/>
          <w:b w:val="1"/>
          <w:bCs w:val="1"/>
        </w:rPr>
        <w:t>3</w:t>
      </w:r>
    </w:p>
    <w:p w:rsidRPr="00384C4F" w:rsidR="0066359B" w:rsidP="1E1C5B05" w:rsidRDefault="46B6EE68" w14:paraId="17D47E6A" w14:textId="2F87BEE8">
      <w:pPr>
        <w:tabs>
          <w:tab w:val="left" w:pos="2520"/>
        </w:tabs>
        <w:spacing w:after="0" w:line="240" w:lineRule="auto"/>
        <w:ind w:right="40" w:hanging="10"/>
        <w:jc w:val="both"/>
        <w:rPr>
          <w:rFonts w:asciiTheme="minorHAnsi" w:hAnsiTheme="minorHAnsi" w:cstheme="minorBidi"/>
          <w:b/>
          <w:bCs/>
        </w:rPr>
      </w:pPr>
      <w:r w:rsidRPr="00562333">
        <w:rPr>
          <w:rFonts w:asciiTheme="minorHAnsi" w:hAnsiTheme="minorHAnsi" w:cstheme="minorBidi"/>
          <w:b/>
          <w:bCs/>
        </w:rPr>
        <w:t xml:space="preserve">Application </w:t>
      </w:r>
      <w:r w:rsidRPr="00562333" w:rsidR="6C130CCB">
        <w:rPr>
          <w:rFonts w:asciiTheme="minorHAnsi" w:hAnsiTheme="minorHAnsi" w:cstheme="minorBidi"/>
          <w:b/>
          <w:bCs/>
        </w:rPr>
        <w:t>Period Close</w:t>
      </w:r>
      <w:r w:rsidRPr="00562333" w:rsidR="2C25B188">
        <w:rPr>
          <w:rFonts w:asciiTheme="minorHAnsi" w:hAnsiTheme="minorHAnsi" w:cstheme="minorBidi"/>
          <w:b/>
          <w:bCs/>
        </w:rPr>
        <w:t xml:space="preserve"> Date</w:t>
      </w:r>
      <w:r w:rsidRPr="00562333" w:rsidR="6C130CCB">
        <w:rPr>
          <w:rFonts w:asciiTheme="minorHAnsi" w:hAnsiTheme="minorHAnsi" w:cstheme="minorBidi"/>
          <w:b/>
          <w:bCs/>
        </w:rPr>
        <w:t xml:space="preserve">: </w:t>
      </w:r>
      <w:r w:rsidRPr="00562333" w:rsidR="00BB60DE">
        <w:tab/>
      </w:r>
      <w:r w:rsidRPr="00562333" w:rsidR="00BB60DE">
        <w:tab/>
      </w:r>
      <w:r w:rsidRPr="00562333" w:rsidR="5D10D1E8">
        <w:rPr>
          <w:rFonts w:asciiTheme="minorHAnsi" w:hAnsiTheme="minorHAnsi" w:cstheme="minorBidi"/>
          <w:b/>
          <w:bCs/>
        </w:rPr>
        <w:t>February</w:t>
      </w:r>
      <w:r w:rsidRPr="00562333" w:rsidR="0023271A">
        <w:rPr>
          <w:rFonts w:asciiTheme="minorHAnsi" w:hAnsiTheme="minorHAnsi" w:cstheme="minorBidi"/>
          <w:b/>
          <w:bCs/>
        </w:rPr>
        <w:t xml:space="preserve"> </w:t>
      </w:r>
      <w:r w:rsidRPr="00562333" w:rsidR="0ED19403">
        <w:rPr>
          <w:rFonts w:asciiTheme="minorHAnsi" w:hAnsiTheme="minorHAnsi" w:cstheme="minorBidi"/>
          <w:b/>
          <w:bCs/>
        </w:rPr>
        <w:t>23</w:t>
      </w:r>
      <w:r w:rsidRPr="00562333" w:rsidR="5CC289CA">
        <w:rPr>
          <w:rFonts w:asciiTheme="minorHAnsi" w:hAnsiTheme="minorHAnsi" w:cstheme="minorBidi"/>
          <w:b/>
          <w:bCs/>
        </w:rPr>
        <w:t xml:space="preserve">, </w:t>
      </w:r>
      <w:r w:rsidRPr="00562333" w:rsidR="53745CDB">
        <w:rPr>
          <w:rFonts w:asciiTheme="minorHAnsi" w:hAnsiTheme="minorHAnsi" w:cstheme="minorBidi"/>
          <w:b/>
          <w:bCs/>
        </w:rPr>
        <w:t>202</w:t>
      </w:r>
      <w:r w:rsidRPr="00562333" w:rsidR="308A8708">
        <w:rPr>
          <w:rFonts w:asciiTheme="minorHAnsi" w:hAnsiTheme="minorHAnsi" w:cstheme="minorBidi"/>
          <w:b/>
          <w:bCs/>
        </w:rPr>
        <w:t>4</w:t>
      </w:r>
    </w:p>
    <w:p w:rsidR="0066359B" w:rsidP="00072D29" w:rsidRDefault="00500F53" w14:paraId="4E0266B3" w14:textId="61F7703B">
      <w:pPr>
        <w:spacing w:after="0" w:line="240" w:lineRule="auto"/>
        <w:ind w:right="40"/>
        <w:jc w:val="both"/>
        <w:rPr>
          <w:rFonts w:asciiTheme="minorHAnsi" w:hAnsiTheme="minorHAnsi" w:cstheme="minorHAnsi"/>
        </w:rPr>
      </w:pPr>
      <w:r w:rsidRPr="004851F0">
        <w:rPr>
          <w:rFonts w:asciiTheme="minorHAnsi" w:hAnsiTheme="minorHAnsi" w:cstheme="minorHAnsi"/>
        </w:rPr>
        <w:t xml:space="preserve"> </w:t>
      </w:r>
    </w:p>
    <w:p w:rsidRPr="004851F0" w:rsidR="00F83EF4" w:rsidP="00072D29" w:rsidRDefault="00F83EF4" w14:paraId="6C995F8C" w14:textId="77777777">
      <w:pPr>
        <w:spacing w:after="0" w:line="240" w:lineRule="auto"/>
        <w:ind w:right="40"/>
        <w:jc w:val="both"/>
        <w:rPr>
          <w:rFonts w:asciiTheme="minorHAnsi" w:hAnsiTheme="minorHAnsi" w:cstheme="minorHAnsi"/>
        </w:rPr>
      </w:pPr>
    </w:p>
    <w:p w:rsidRPr="004851F0" w:rsidR="0066359B" w:rsidP="1E1C5B05" w:rsidRDefault="6C130CCB" w14:paraId="4D2AB1BA" w14:textId="58EFA1DE">
      <w:pPr>
        <w:pStyle w:val="Heading1"/>
        <w:ind w:left="10"/>
        <w:rPr>
          <w:rFonts w:asciiTheme="minorHAnsi" w:hAnsiTheme="minorHAnsi" w:cstheme="minorBidi"/>
        </w:rPr>
      </w:pPr>
      <w:r>
        <w:t xml:space="preserve">I. Minimum Qualification Requirements </w:t>
      </w:r>
    </w:p>
    <w:p w:rsidRPr="004851F0" w:rsidR="0066359B" w:rsidP="00072D29" w:rsidRDefault="00500F53" w14:paraId="79F0F818" w14:textId="77777777">
      <w:pPr>
        <w:spacing w:after="0" w:line="240" w:lineRule="auto"/>
        <w:ind w:left="1"/>
        <w:rPr>
          <w:rFonts w:asciiTheme="minorHAnsi" w:hAnsiTheme="minorHAnsi" w:cstheme="minorHAnsi"/>
        </w:rPr>
      </w:pPr>
      <w:r w:rsidRPr="004851F0">
        <w:rPr>
          <w:rFonts w:asciiTheme="minorHAnsi" w:hAnsiTheme="minorHAnsi" w:cstheme="minorHAnsi"/>
        </w:rPr>
        <w:t xml:space="preserve"> </w:t>
      </w:r>
    </w:p>
    <w:p w:rsidRPr="004851F0" w:rsidR="007A473B" w:rsidP="1E1C5B05" w:rsidRDefault="6A3FA701" w14:paraId="2C6AB485" w14:textId="09511D53">
      <w:pPr>
        <w:spacing w:after="0" w:line="240" w:lineRule="auto"/>
        <w:ind w:right="40" w:hanging="10"/>
        <w:jc w:val="both"/>
        <w:rPr>
          <w:rFonts w:asciiTheme="minorHAnsi" w:hAnsiTheme="minorHAnsi" w:cstheme="minorBidi"/>
          <w:color w:val="auto"/>
        </w:rPr>
      </w:pPr>
      <w:r w:rsidRPr="1E1C5B05">
        <w:rPr>
          <w:rFonts w:asciiTheme="minorHAnsi" w:hAnsiTheme="minorHAnsi" w:cstheme="minorBidi"/>
        </w:rPr>
        <w:t>Th</w:t>
      </w:r>
      <w:r w:rsidRPr="1E1C5B05" w:rsidR="4B009779">
        <w:rPr>
          <w:rFonts w:asciiTheme="minorHAnsi" w:hAnsiTheme="minorHAnsi" w:cstheme="minorBidi"/>
        </w:rPr>
        <w:t xml:space="preserve">e purpose of this </w:t>
      </w:r>
      <w:r w:rsidRPr="1E1C5B05">
        <w:rPr>
          <w:rFonts w:asciiTheme="minorHAnsi" w:hAnsiTheme="minorHAnsi" w:cstheme="minorBidi"/>
        </w:rPr>
        <w:t xml:space="preserve">application </w:t>
      </w:r>
      <w:r w:rsidRPr="1E1C5B05" w:rsidR="2EA11E02">
        <w:rPr>
          <w:rFonts w:asciiTheme="minorHAnsi" w:hAnsiTheme="minorHAnsi" w:cstheme="minorBidi"/>
        </w:rPr>
        <w:t>is</w:t>
      </w:r>
      <w:r w:rsidRPr="1E1C5B05">
        <w:rPr>
          <w:rFonts w:asciiTheme="minorHAnsi" w:hAnsiTheme="minorHAnsi" w:cstheme="minorBidi"/>
        </w:rPr>
        <w:t xml:space="preserve"> for</w:t>
      </w:r>
      <w:r w:rsidRPr="1E1C5B05" w:rsidR="621A037B">
        <w:rPr>
          <w:rFonts w:asciiTheme="minorHAnsi" w:hAnsiTheme="minorHAnsi" w:cstheme="minorBidi"/>
        </w:rPr>
        <w:t xml:space="preserve"> municipalities to</w:t>
      </w:r>
      <w:r w:rsidRPr="1E1C5B05">
        <w:rPr>
          <w:rFonts w:asciiTheme="minorHAnsi" w:hAnsiTheme="minorHAnsi" w:cstheme="minorBidi"/>
        </w:rPr>
        <w:t xml:space="preserve"> </w:t>
      </w:r>
      <w:r w:rsidRPr="1E1C5B05" w:rsidR="0E73BD7B">
        <w:rPr>
          <w:rFonts w:asciiTheme="minorHAnsi" w:hAnsiTheme="minorHAnsi" w:cstheme="minorBidi"/>
        </w:rPr>
        <w:t>create a</w:t>
      </w:r>
      <w:r w:rsidRPr="1E1C5B05">
        <w:rPr>
          <w:rFonts w:asciiTheme="minorHAnsi" w:hAnsiTheme="minorHAnsi" w:cstheme="minorBidi"/>
        </w:rPr>
        <w:t xml:space="preserve"> Community Energy Plan t</w:t>
      </w:r>
      <w:r w:rsidRPr="1E1C5B05" w:rsidR="4FC8A283">
        <w:rPr>
          <w:rFonts w:asciiTheme="minorHAnsi" w:hAnsiTheme="minorHAnsi" w:cstheme="minorBidi"/>
        </w:rPr>
        <w:t>hat</w:t>
      </w:r>
      <w:r w:rsidRPr="1E1C5B05">
        <w:rPr>
          <w:rFonts w:asciiTheme="minorHAnsi" w:hAnsiTheme="minorHAnsi" w:cstheme="minorBidi"/>
        </w:rPr>
        <w:t xml:space="preserve"> align</w:t>
      </w:r>
      <w:r w:rsidRPr="1E1C5B05" w:rsidR="16A2A028">
        <w:rPr>
          <w:rFonts w:asciiTheme="minorHAnsi" w:hAnsiTheme="minorHAnsi" w:cstheme="minorBidi"/>
        </w:rPr>
        <w:t>s</w:t>
      </w:r>
      <w:r w:rsidRPr="1E1C5B05">
        <w:rPr>
          <w:rFonts w:asciiTheme="minorHAnsi" w:hAnsiTheme="minorHAnsi" w:cstheme="minorBidi"/>
        </w:rPr>
        <w:t xml:space="preserve"> local communit</w:t>
      </w:r>
      <w:r w:rsidRPr="1E1C5B05" w:rsidR="308A8708">
        <w:rPr>
          <w:rFonts w:asciiTheme="minorHAnsi" w:hAnsiTheme="minorHAnsi" w:cstheme="minorBidi"/>
        </w:rPr>
        <w:t>y initiatives</w:t>
      </w:r>
      <w:r w:rsidRPr="1E1C5B05">
        <w:rPr>
          <w:rFonts w:asciiTheme="minorHAnsi" w:hAnsiTheme="minorHAnsi" w:cstheme="minorBidi"/>
        </w:rPr>
        <w:t xml:space="preserve"> with the State</w:t>
      </w:r>
      <w:r w:rsidRPr="1E1C5B05" w:rsidR="73B4A7A3">
        <w:rPr>
          <w:rFonts w:asciiTheme="minorHAnsi" w:hAnsiTheme="minorHAnsi" w:cstheme="minorBidi"/>
        </w:rPr>
        <w:t>’s</w:t>
      </w:r>
      <w:r w:rsidRPr="1E1C5B05">
        <w:rPr>
          <w:rFonts w:asciiTheme="minorHAnsi" w:hAnsiTheme="minorHAnsi" w:cstheme="minorBidi"/>
        </w:rPr>
        <w:t xml:space="preserve"> </w:t>
      </w:r>
      <w:r w:rsidRPr="1E1C5B05" w:rsidR="6B018952">
        <w:rPr>
          <w:rFonts w:asciiTheme="minorHAnsi" w:hAnsiTheme="minorHAnsi" w:cstheme="minorBidi"/>
        </w:rPr>
        <w:t>EMP</w:t>
      </w:r>
      <w:r w:rsidRPr="1E1C5B05" w:rsidR="308A8708">
        <w:rPr>
          <w:rFonts w:asciiTheme="minorHAnsi" w:hAnsiTheme="minorHAnsi" w:cstheme="minorBidi"/>
        </w:rPr>
        <w:t xml:space="preserve">. </w:t>
      </w:r>
      <w:r w:rsidRPr="1E1C5B05" w:rsidR="3677C50F">
        <w:rPr>
          <w:rFonts w:asciiTheme="minorHAnsi" w:hAnsiTheme="minorHAnsi" w:cstheme="minorBidi"/>
          <w:color w:val="auto"/>
        </w:rPr>
        <w:t xml:space="preserve">All municipalities </w:t>
      </w:r>
      <w:r w:rsidRPr="1E1C5B05" w:rsidR="0B7FB46B">
        <w:rPr>
          <w:rFonts w:asciiTheme="minorHAnsi" w:hAnsiTheme="minorHAnsi" w:cstheme="minorBidi"/>
          <w:color w:val="auto"/>
        </w:rPr>
        <w:t>that</w:t>
      </w:r>
      <w:r w:rsidRPr="1E1C5B05" w:rsidR="3677C50F">
        <w:rPr>
          <w:rFonts w:asciiTheme="minorHAnsi" w:hAnsiTheme="minorHAnsi" w:cstheme="minorBidi"/>
          <w:color w:val="auto"/>
        </w:rPr>
        <w:t xml:space="preserve"> submit a complete</w:t>
      </w:r>
      <w:r w:rsidRPr="1E1C5B05" w:rsidR="5BE2DF57">
        <w:rPr>
          <w:rFonts w:asciiTheme="minorHAnsi" w:hAnsiTheme="minorHAnsi" w:cstheme="minorBidi"/>
          <w:color w:val="auto"/>
        </w:rPr>
        <w:t>d</w:t>
      </w:r>
      <w:r w:rsidRPr="1E1C5B05" w:rsidR="3677C50F">
        <w:rPr>
          <w:rFonts w:asciiTheme="minorHAnsi" w:hAnsiTheme="minorHAnsi" w:cstheme="minorBidi"/>
          <w:color w:val="auto"/>
        </w:rPr>
        <w:t xml:space="preserve"> application </w:t>
      </w:r>
      <w:r w:rsidRPr="1E1C5B05" w:rsidR="5071FB3F">
        <w:rPr>
          <w:rFonts w:asciiTheme="minorHAnsi" w:hAnsiTheme="minorHAnsi" w:cstheme="minorBidi"/>
          <w:color w:val="auto"/>
        </w:rPr>
        <w:t xml:space="preserve">for a CEPG </w:t>
      </w:r>
      <w:r w:rsidRPr="1E1C5B05" w:rsidR="3677C50F">
        <w:rPr>
          <w:rFonts w:asciiTheme="minorHAnsi" w:hAnsiTheme="minorHAnsi" w:cstheme="minorBidi"/>
          <w:color w:val="auto"/>
        </w:rPr>
        <w:t xml:space="preserve">are eligible </w:t>
      </w:r>
      <w:r w:rsidRPr="1E1C5B05" w:rsidR="5071FB3F">
        <w:rPr>
          <w:rFonts w:asciiTheme="minorHAnsi" w:hAnsiTheme="minorHAnsi" w:cstheme="minorBidi"/>
          <w:color w:val="auto"/>
        </w:rPr>
        <w:t xml:space="preserve">to receive </w:t>
      </w:r>
      <w:r w:rsidRPr="1E1C5B05" w:rsidR="3677C50F">
        <w:rPr>
          <w:rFonts w:asciiTheme="minorHAnsi" w:hAnsiTheme="minorHAnsi" w:cstheme="minorBidi"/>
          <w:color w:val="auto"/>
        </w:rPr>
        <w:t xml:space="preserve">a </w:t>
      </w:r>
      <w:r w:rsidRPr="1E1C5B05" w:rsidR="3677C50F">
        <w:rPr>
          <w:rFonts w:asciiTheme="minorHAnsi" w:hAnsiTheme="minorHAnsi" w:cstheme="minorBidi"/>
          <w:b/>
          <w:bCs/>
          <w:color w:val="auto"/>
        </w:rPr>
        <w:t>$10,000</w:t>
      </w:r>
      <w:r w:rsidRPr="1E1C5B05" w:rsidR="3677C50F">
        <w:rPr>
          <w:rFonts w:asciiTheme="minorHAnsi" w:hAnsiTheme="minorHAnsi" w:cstheme="minorBidi"/>
          <w:color w:val="auto"/>
        </w:rPr>
        <w:t xml:space="preserve"> grant award. </w:t>
      </w:r>
      <w:r w:rsidRPr="1E1C5B05" w:rsidR="07EDB029">
        <w:rPr>
          <w:rFonts w:asciiTheme="minorHAnsi" w:hAnsiTheme="minorHAnsi" w:cstheme="minorBidi"/>
          <w:color w:val="auto"/>
        </w:rPr>
        <w:t>Municipalities i</w:t>
      </w:r>
      <w:r w:rsidRPr="1E1C5B05" w:rsidR="3677C50F">
        <w:rPr>
          <w:rFonts w:asciiTheme="minorHAnsi" w:hAnsiTheme="minorHAnsi" w:cstheme="minorBidi"/>
          <w:color w:val="auto"/>
        </w:rPr>
        <w:t xml:space="preserve">dentified </w:t>
      </w:r>
      <w:r w:rsidRPr="1E1C5B05" w:rsidR="6C093C91">
        <w:rPr>
          <w:rFonts w:asciiTheme="minorHAnsi" w:hAnsiTheme="minorHAnsi" w:cstheme="minorBidi"/>
          <w:color w:val="auto"/>
        </w:rPr>
        <w:t xml:space="preserve">as an </w:t>
      </w:r>
      <w:r w:rsidRPr="1E1C5B05" w:rsidR="47C11C00">
        <w:rPr>
          <w:rFonts w:asciiTheme="minorHAnsi" w:hAnsiTheme="minorHAnsi" w:cstheme="minorBidi"/>
          <w:color w:val="auto"/>
        </w:rPr>
        <w:t>o</w:t>
      </w:r>
      <w:r w:rsidRPr="1E1C5B05" w:rsidR="3677C50F">
        <w:rPr>
          <w:rFonts w:asciiTheme="minorHAnsi" w:hAnsiTheme="minorHAnsi" w:cstheme="minorBidi"/>
          <w:color w:val="auto"/>
        </w:rPr>
        <w:t xml:space="preserve">verburdened </w:t>
      </w:r>
      <w:r w:rsidRPr="1E1C5B05" w:rsidR="46E44EFE">
        <w:rPr>
          <w:rFonts w:asciiTheme="minorHAnsi" w:hAnsiTheme="minorHAnsi" w:cstheme="minorBidi"/>
          <w:color w:val="auto"/>
        </w:rPr>
        <w:t>m</w:t>
      </w:r>
      <w:r w:rsidRPr="1E1C5B05" w:rsidR="3677C50F">
        <w:rPr>
          <w:rFonts w:asciiTheme="minorHAnsi" w:hAnsiTheme="minorHAnsi" w:cstheme="minorBidi"/>
          <w:color w:val="auto"/>
        </w:rPr>
        <w:t>unicipalit</w:t>
      </w:r>
      <w:r w:rsidRPr="1E1C5B05" w:rsidR="528B817B">
        <w:rPr>
          <w:rFonts w:asciiTheme="minorHAnsi" w:hAnsiTheme="minorHAnsi" w:cstheme="minorBidi"/>
          <w:color w:val="auto"/>
        </w:rPr>
        <w:t>y</w:t>
      </w:r>
      <w:r w:rsidRPr="1E1C5B05" w:rsidR="12B2B68A">
        <w:rPr>
          <w:rFonts w:asciiTheme="minorHAnsi" w:hAnsiTheme="minorHAnsi" w:cstheme="minorBidi"/>
          <w:color w:val="auto"/>
        </w:rPr>
        <w:t>, as more fully described below</w:t>
      </w:r>
      <w:r w:rsidRPr="1E1C5B05" w:rsidR="5071FB3F">
        <w:rPr>
          <w:rFonts w:asciiTheme="minorHAnsi" w:hAnsiTheme="minorHAnsi" w:cstheme="minorBidi"/>
          <w:color w:val="auto"/>
        </w:rPr>
        <w:t xml:space="preserve"> in Section b.</w:t>
      </w:r>
      <w:r w:rsidR="003C0FB0">
        <w:rPr>
          <w:rFonts w:asciiTheme="minorHAnsi" w:hAnsiTheme="minorHAnsi" w:cstheme="minorBidi"/>
          <w:color w:val="auto"/>
        </w:rPr>
        <w:t xml:space="preserve"> Overburdened Municipalities Defined</w:t>
      </w:r>
      <w:r w:rsidRPr="1E1C5B05" w:rsidR="12B2B68A">
        <w:rPr>
          <w:rFonts w:asciiTheme="minorHAnsi" w:hAnsiTheme="minorHAnsi" w:cstheme="minorBidi"/>
          <w:color w:val="auto"/>
        </w:rPr>
        <w:t>,</w:t>
      </w:r>
      <w:r w:rsidRPr="1E1C5B05" w:rsidR="3677C50F">
        <w:rPr>
          <w:rFonts w:asciiTheme="minorHAnsi" w:hAnsiTheme="minorHAnsi" w:cstheme="minorBidi"/>
          <w:color w:val="auto"/>
        </w:rPr>
        <w:t xml:space="preserve"> are eligible for </w:t>
      </w:r>
      <w:r w:rsidRPr="1E1C5B05" w:rsidR="622456B7">
        <w:rPr>
          <w:rFonts w:asciiTheme="minorHAnsi" w:hAnsiTheme="minorHAnsi" w:cstheme="minorBidi"/>
          <w:color w:val="auto"/>
        </w:rPr>
        <w:t xml:space="preserve">a </w:t>
      </w:r>
      <w:r w:rsidRPr="1E1C5B05" w:rsidR="3677C50F">
        <w:rPr>
          <w:rFonts w:asciiTheme="minorHAnsi" w:hAnsiTheme="minorHAnsi" w:cstheme="minorBidi"/>
          <w:b/>
          <w:bCs/>
          <w:color w:val="auto"/>
        </w:rPr>
        <w:t>$25,000</w:t>
      </w:r>
      <w:r w:rsidRPr="1E1C5B05" w:rsidR="135B50F2">
        <w:rPr>
          <w:rFonts w:asciiTheme="minorHAnsi" w:hAnsiTheme="minorHAnsi" w:cstheme="minorBidi"/>
          <w:color w:val="auto"/>
        </w:rPr>
        <w:t xml:space="preserve"> grant award</w:t>
      </w:r>
      <w:r w:rsidRPr="1E1C5B05" w:rsidR="3677C50F">
        <w:rPr>
          <w:rFonts w:asciiTheme="minorHAnsi" w:hAnsiTheme="minorHAnsi" w:cstheme="minorBidi"/>
          <w:color w:val="auto"/>
        </w:rPr>
        <w:t xml:space="preserve">. </w:t>
      </w:r>
    </w:p>
    <w:p w:rsidRPr="004851F0" w:rsidR="007A473B" w:rsidP="00072D29" w:rsidRDefault="007A473B" w14:paraId="149C1947" w14:textId="77777777">
      <w:pPr>
        <w:spacing w:after="0" w:line="240" w:lineRule="auto"/>
        <w:ind w:right="43" w:hanging="14"/>
        <w:jc w:val="both"/>
        <w:rPr>
          <w:rFonts w:asciiTheme="minorHAnsi" w:hAnsiTheme="minorHAnsi" w:cstheme="minorHAnsi"/>
          <w:color w:val="auto"/>
        </w:rPr>
      </w:pPr>
    </w:p>
    <w:p w:rsidRPr="006827D0" w:rsidR="007B2EFB" w:rsidP="006827D0" w:rsidRDefault="007B2EFB" w14:paraId="7200617A" w14:textId="1CF7B52A">
      <w:pPr>
        <w:pStyle w:val="ListParagraph"/>
        <w:numPr>
          <w:ilvl w:val="0"/>
          <w:numId w:val="20"/>
        </w:numPr>
        <w:spacing w:after="0" w:line="240" w:lineRule="auto"/>
        <w:ind w:right="40"/>
        <w:jc w:val="both"/>
        <w:rPr>
          <w:rFonts w:asciiTheme="minorHAnsi" w:hAnsiTheme="minorHAnsi" w:cstheme="minorBidi"/>
          <w:b/>
        </w:rPr>
      </w:pPr>
      <w:r w:rsidRPr="006827D0">
        <w:rPr>
          <w:b/>
        </w:rPr>
        <w:t xml:space="preserve"> Eligibility and Procedure</w:t>
      </w:r>
    </w:p>
    <w:p w:rsidR="007B2EFB" w:rsidP="00072D29" w:rsidRDefault="007B2EFB" w14:paraId="0F512A87" w14:textId="77777777">
      <w:pPr>
        <w:spacing w:after="0" w:line="240" w:lineRule="auto"/>
        <w:ind w:right="40" w:hanging="10"/>
        <w:jc w:val="both"/>
        <w:rPr>
          <w:rFonts w:asciiTheme="minorHAnsi" w:hAnsiTheme="minorHAnsi" w:cstheme="minorBidi"/>
        </w:rPr>
      </w:pPr>
    </w:p>
    <w:p w:rsidRPr="004851F0" w:rsidR="0066359B" w:rsidP="1E1C5B05" w:rsidRDefault="6C130CCB" w14:paraId="43826CCB" w14:textId="47FE9EE3">
      <w:pPr>
        <w:spacing w:after="0" w:line="240" w:lineRule="auto"/>
        <w:ind w:right="40" w:hanging="10"/>
        <w:jc w:val="both"/>
        <w:rPr>
          <w:rFonts w:asciiTheme="minorHAnsi" w:hAnsiTheme="minorHAnsi" w:cstheme="minorBidi"/>
        </w:rPr>
      </w:pPr>
      <w:r w:rsidRPr="1E1C5B05">
        <w:rPr>
          <w:rFonts w:asciiTheme="minorHAnsi" w:hAnsiTheme="minorHAnsi" w:cstheme="minorBidi"/>
        </w:rPr>
        <w:t xml:space="preserve">The </w:t>
      </w:r>
      <w:r w:rsidRPr="1E1C5B05" w:rsidR="0D10E6C2">
        <w:rPr>
          <w:rFonts w:asciiTheme="minorHAnsi" w:hAnsiTheme="minorHAnsi" w:cstheme="minorBidi"/>
        </w:rPr>
        <w:t>CEPG Program</w:t>
      </w:r>
      <w:r w:rsidRPr="1E1C5B05">
        <w:rPr>
          <w:rFonts w:asciiTheme="minorHAnsi" w:hAnsiTheme="minorHAnsi" w:cstheme="minorBidi"/>
        </w:rPr>
        <w:t xml:space="preserve"> is open to </w:t>
      </w:r>
      <w:r w:rsidRPr="1E1C5B05" w:rsidR="408E16B4">
        <w:rPr>
          <w:rFonts w:asciiTheme="minorHAnsi" w:hAnsiTheme="minorHAnsi" w:cstheme="minorBidi"/>
        </w:rPr>
        <w:t>proposals</w:t>
      </w:r>
      <w:r w:rsidRPr="1E1C5B05">
        <w:rPr>
          <w:rFonts w:asciiTheme="minorHAnsi" w:hAnsiTheme="minorHAnsi" w:cstheme="minorBidi"/>
        </w:rPr>
        <w:t xml:space="preserve"> that meet the following minimum requirements</w:t>
      </w:r>
      <w:r w:rsidRPr="1E1C5B05" w:rsidR="238F8789">
        <w:rPr>
          <w:rFonts w:asciiTheme="minorHAnsi" w:hAnsiTheme="minorHAnsi" w:cstheme="minorBidi"/>
        </w:rPr>
        <w:t xml:space="preserve">. The </w:t>
      </w:r>
      <w:r w:rsidRPr="1E1C5B05" w:rsidR="023188DD">
        <w:rPr>
          <w:rFonts w:asciiTheme="minorHAnsi" w:hAnsiTheme="minorHAnsi" w:cstheme="minorBidi"/>
        </w:rPr>
        <w:t>applicant (“</w:t>
      </w:r>
      <w:r w:rsidRPr="1E1C5B05" w:rsidR="71C5672E">
        <w:rPr>
          <w:rFonts w:asciiTheme="minorHAnsi" w:hAnsiTheme="minorHAnsi" w:cstheme="minorBidi"/>
        </w:rPr>
        <w:t>A</w:t>
      </w:r>
      <w:r w:rsidRPr="1E1C5B05" w:rsidR="238F8789">
        <w:rPr>
          <w:rFonts w:asciiTheme="minorHAnsi" w:hAnsiTheme="minorHAnsi" w:cstheme="minorBidi"/>
        </w:rPr>
        <w:t>pplicant</w:t>
      </w:r>
      <w:r w:rsidRPr="1E1C5B05" w:rsidR="080C896A">
        <w:rPr>
          <w:rFonts w:asciiTheme="minorHAnsi" w:hAnsiTheme="minorHAnsi" w:cstheme="minorBidi"/>
        </w:rPr>
        <w:t>”)</w:t>
      </w:r>
      <w:r w:rsidRPr="1E1C5B05" w:rsidR="71C5672E">
        <w:rPr>
          <w:rFonts w:asciiTheme="minorHAnsi" w:hAnsiTheme="minorHAnsi" w:cstheme="minorBidi"/>
        </w:rPr>
        <w:t>, as defined below,</w:t>
      </w:r>
      <w:r w:rsidRPr="1E1C5B05" w:rsidR="238F8789">
        <w:rPr>
          <w:rFonts w:asciiTheme="minorHAnsi" w:hAnsiTheme="minorHAnsi" w:cstheme="minorBidi"/>
        </w:rPr>
        <w:t xml:space="preserve"> must:</w:t>
      </w:r>
    </w:p>
    <w:p w:rsidRPr="004851F0" w:rsidR="0066359B" w:rsidP="00072D29" w:rsidRDefault="00500F53" w14:paraId="7D9483D4" w14:textId="77777777">
      <w:pPr>
        <w:spacing w:after="0" w:line="240" w:lineRule="auto"/>
        <w:ind w:right="40"/>
        <w:jc w:val="both"/>
        <w:rPr>
          <w:rFonts w:asciiTheme="minorHAnsi" w:hAnsiTheme="minorHAnsi" w:cstheme="minorHAnsi"/>
        </w:rPr>
      </w:pPr>
      <w:r w:rsidRPr="004851F0">
        <w:rPr>
          <w:rFonts w:asciiTheme="minorHAnsi" w:hAnsiTheme="minorHAnsi" w:cstheme="minorHAnsi"/>
        </w:rPr>
        <w:t xml:space="preserve"> </w:t>
      </w:r>
    </w:p>
    <w:p w:rsidR="00F15CD3" w:rsidP="00072D29" w:rsidRDefault="00D92EB5" w14:paraId="45926549" w14:textId="5B70B33D">
      <w:pPr>
        <w:numPr>
          <w:ilvl w:val="0"/>
          <w:numId w:val="13"/>
        </w:numPr>
        <w:spacing w:after="0" w:line="240" w:lineRule="auto"/>
        <w:ind w:left="720" w:right="43"/>
        <w:jc w:val="both"/>
        <w:rPr>
          <w:rFonts w:asciiTheme="minorHAnsi" w:hAnsiTheme="minorHAnsi" w:cstheme="minorBidi"/>
        </w:rPr>
      </w:pPr>
      <w:r>
        <w:rPr>
          <w:rFonts w:asciiTheme="minorHAnsi" w:hAnsiTheme="minorHAnsi" w:cstheme="minorBidi"/>
        </w:rPr>
        <w:t>B</w:t>
      </w:r>
      <w:r w:rsidRPr="17F3A946" w:rsidR="00F15CD3">
        <w:rPr>
          <w:rFonts w:asciiTheme="minorHAnsi" w:hAnsiTheme="minorHAnsi" w:cstheme="minorBidi"/>
        </w:rPr>
        <w:t>e a municipality</w:t>
      </w:r>
      <w:r w:rsidRPr="17F3A946" w:rsidR="73E5BB35">
        <w:rPr>
          <w:rFonts w:asciiTheme="minorHAnsi" w:hAnsiTheme="minorHAnsi" w:cstheme="minorBidi"/>
        </w:rPr>
        <w:t>;</w:t>
      </w:r>
      <w:r w:rsidRPr="17F3A946" w:rsidR="00F15CD3">
        <w:rPr>
          <w:rFonts w:asciiTheme="minorHAnsi" w:hAnsiTheme="minorHAnsi" w:cstheme="minorBidi"/>
        </w:rPr>
        <w:t xml:space="preserve"> </w:t>
      </w:r>
    </w:p>
    <w:p w:rsidR="006A3210" w:rsidP="00072D29" w:rsidRDefault="006A3210" w14:paraId="0D991FE7" w14:textId="46A21DDD">
      <w:pPr>
        <w:numPr>
          <w:ilvl w:val="0"/>
          <w:numId w:val="13"/>
        </w:numPr>
        <w:spacing w:after="0" w:line="240" w:lineRule="auto"/>
        <w:ind w:left="720" w:right="43"/>
        <w:jc w:val="both"/>
        <w:rPr>
          <w:rFonts w:asciiTheme="minorHAnsi" w:hAnsiTheme="minorHAnsi" w:cstheme="minorBidi"/>
        </w:rPr>
      </w:pPr>
      <w:r>
        <w:rPr>
          <w:rFonts w:asciiTheme="minorHAnsi" w:hAnsiTheme="minorHAnsi" w:cstheme="minorBidi"/>
        </w:rPr>
        <w:t xml:space="preserve">Submit a completed CEPG </w:t>
      </w:r>
      <w:r w:rsidR="00696B5E">
        <w:rPr>
          <w:rFonts w:asciiTheme="minorHAnsi" w:hAnsiTheme="minorHAnsi" w:cstheme="minorBidi"/>
        </w:rPr>
        <w:t>P</w:t>
      </w:r>
      <w:r>
        <w:rPr>
          <w:rFonts w:asciiTheme="minorHAnsi" w:hAnsiTheme="minorHAnsi" w:cstheme="minorBidi"/>
        </w:rPr>
        <w:t>rogram application in full</w:t>
      </w:r>
      <w:r w:rsidR="004676DE">
        <w:rPr>
          <w:rFonts w:asciiTheme="minorHAnsi" w:hAnsiTheme="minorHAnsi" w:cstheme="minorBidi"/>
        </w:rPr>
        <w:t xml:space="preserve"> (application is</w:t>
      </w:r>
      <w:r w:rsidR="00A032B4">
        <w:rPr>
          <w:rFonts w:asciiTheme="minorHAnsi" w:hAnsiTheme="minorHAnsi" w:cstheme="minorBidi"/>
        </w:rPr>
        <w:t xml:space="preserve"> in Section B</w:t>
      </w:r>
      <w:r w:rsidR="00FE6482">
        <w:rPr>
          <w:rFonts w:asciiTheme="minorHAnsi" w:hAnsiTheme="minorHAnsi" w:cstheme="minorBidi"/>
        </w:rPr>
        <w:t>, subsections I and II</w:t>
      </w:r>
      <w:r w:rsidR="004676DE">
        <w:rPr>
          <w:rFonts w:asciiTheme="minorHAnsi" w:hAnsiTheme="minorHAnsi" w:cstheme="minorBidi"/>
        </w:rPr>
        <w:t xml:space="preserve"> below)</w:t>
      </w:r>
      <w:r>
        <w:rPr>
          <w:rFonts w:asciiTheme="minorHAnsi" w:hAnsiTheme="minorHAnsi" w:cstheme="minorBidi"/>
        </w:rPr>
        <w:t xml:space="preserve">; </w:t>
      </w:r>
    </w:p>
    <w:p w:rsidR="00FE6482" w:rsidP="1E1C5B05" w:rsidRDefault="32F516C2" w14:paraId="546084DF" w14:textId="3BA99D31">
      <w:pPr>
        <w:numPr>
          <w:ilvl w:val="0"/>
          <w:numId w:val="13"/>
        </w:numPr>
        <w:spacing w:after="0" w:line="240" w:lineRule="auto"/>
        <w:ind w:left="720" w:right="43"/>
        <w:jc w:val="both"/>
        <w:rPr>
          <w:rFonts w:asciiTheme="minorHAnsi" w:hAnsiTheme="minorHAnsi" w:cstheme="minorBidi"/>
        </w:rPr>
      </w:pPr>
      <w:r w:rsidRPr="1E1C5B05">
        <w:rPr>
          <w:rFonts w:asciiTheme="minorHAnsi" w:hAnsiTheme="minorHAnsi" w:cstheme="minorBidi"/>
        </w:rPr>
        <w:t>Submit a completed and notarized Applicant Certification form (found in Section C)</w:t>
      </w:r>
      <w:r w:rsidRPr="1E1C5B05" w:rsidR="7CE3C36C">
        <w:rPr>
          <w:rFonts w:asciiTheme="minorHAnsi" w:hAnsiTheme="minorHAnsi" w:cstheme="minorBidi"/>
        </w:rPr>
        <w:t>; and</w:t>
      </w:r>
    </w:p>
    <w:p w:rsidRPr="007659F5" w:rsidR="43319D4A" w:rsidP="1E1C5B05" w:rsidRDefault="0F636D83" w14:paraId="5FFA1487" w14:textId="397EBB91">
      <w:pPr>
        <w:numPr>
          <w:ilvl w:val="0"/>
          <w:numId w:val="13"/>
        </w:numPr>
        <w:spacing w:after="0" w:line="240" w:lineRule="auto"/>
        <w:ind w:left="720" w:right="43"/>
        <w:jc w:val="both"/>
        <w:rPr>
          <w:rFonts w:asciiTheme="minorHAnsi" w:hAnsiTheme="minorHAnsi" w:cstheme="minorBidi"/>
        </w:rPr>
      </w:pPr>
      <w:r w:rsidRPr="1E1C5B05">
        <w:rPr>
          <w:rFonts w:asciiTheme="minorHAnsi" w:hAnsiTheme="minorHAnsi" w:cstheme="minorBidi"/>
        </w:rPr>
        <w:t>Submit a signed</w:t>
      </w:r>
      <w:r w:rsidRPr="1E1C5B05" w:rsidR="5C962B78">
        <w:rPr>
          <w:rFonts w:asciiTheme="minorHAnsi" w:hAnsiTheme="minorHAnsi" w:cstheme="minorBidi"/>
        </w:rPr>
        <w:t>,</w:t>
      </w:r>
      <w:r w:rsidRPr="1E1C5B05">
        <w:rPr>
          <w:rFonts w:asciiTheme="minorHAnsi" w:hAnsiTheme="minorHAnsi" w:cstheme="minorBidi"/>
        </w:rPr>
        <w:t xml:space="preserve"> dated</w:t>
      </w:r>
      <w:r w:rsidRPr="1E1C5B05" w:rsidR="5C962B78">
        <w:rPr>
          <w:rFonts w:asciiTheme="minorHAnsi" w:hAnsiTheme="minorHAnsi" w:cstheme="minorBidi"/>
        </w:rPr>
        <w:t>, and approved</w:t>
      </w:r>
      <w:r w:rsidRPr="1E1C5B05">
        <w:rPr>
          <w:rFonts w:asciiTheme="minorHAnsi" w:hAnsiTheme="minorHAnsi" w:cstheme="minorBidi"/>
        </w:rPr>
        <w:t xml:space="preserve"> municipal resolution documenting the governing body’s approval of the application and commitment to implement the required </w:t>
      </w:r>
      <w:r w:rsidRPr="1E1C5B05" w:rsidR="557CACBC">
        <w:rPr>
          <w:rFonts w:asciiTheme="minorHAnsi" w:hAnsiTheme="minorHAnsi" w:cstheme="minorBidi"/>
        </w:rPr>
        <w:t>C</w:t>
      </w:r>
      <w:r w:rsidRPr="1E1C5B05">
        <w:rPr>
          <w:rFonts w:asciiTheme="minorHAnsi" w:hAnsiTheme="minorHAnsi" w:cstheme="minorBidi"/>
        </w:rPr>
        <w:t xml:space="preserve">ommunity </w:t>
      </w:r>
      <w:r w:rsidRPr="1E1C5B05" w:rsidR="557CACBC">
        <w:rPr>
          <w:rFonts w:asciiTheme="minorHAnsi" w:hAnsiTheme="minorHAnsi" w:cstheme="minorBidi"/>
        </w:rPr>
        <w:t>E</w:t>
      </w:r>
      <w:r w:rsidRPr="1E1C5B05">
        <w:rPr>
          <w:rFonts w:asciiTheme="minorHAnsi" w:hAnsiTheme="minorHAnsi" w:cstheme="minorBidi"/>
        </w:rPr>
        <w:t xml:space="preserve">nergy </w:t>
      </w:r>
      <w:r w:rsidRPr="1E1C5B05" w:rsidR="557CACBC">
        <w:rPr>
          <w:rFonts w:asciiTheme="minorHAnsi" w:hAnsiTheme="minorHAnsi" w:cstheme="minorBidi"/>
        </w:rPr>
        <w:t>P</w:t>
      </w:r>
      <w:r w:rsidRPr="1E1C5B05">
        <w:rPr>
          <w:rFonts w:asciiTheme="minorHAnsi" w:hAnsiTheme="minorHAnsi" w:cstheme="minorBidi"/>
        </w:rPr>
        <w:t xml:space="preserve">lan </w:t>
      </w:r>
      <w:r w:rsidRPr="1E1C5B05" w:rsidR="16DAB459">
        <w:rPr>
          <w:rFonts w:asciiTheme="minorHAnsi" w:hAnsiTheme="minorHAnsi" w:cstheme="minorBidi"/>
        </w:rPr>
        <w:t>Planning P</w:t>
      </w:r>
      <w:r w:rsidRPr="1E1C5B05">
        <w:rPr>
          <w:rFonts w:asciiTheme="minorHAnsi" w:hAnsiTheme="minorHAnsi" w:cstheme="minorBidi"/>
        </w:rPr>
        <w:t xml:space="preserve">rocess with the completed application form. See </w:t>
      </w:r>
      <w:r w:rsidRPr="1E1C5B05" w:rsidR="1427227C">
        <w:rPr>
          <w:rFonts w:asciiTheme="minorHAnsi" w:hAnsiTheme="minorHAnsi" w:cstheme="minorBidi"/>
          <w:u w:val="single"/>
        </w:rPr>
        <w:t xml:space="preserve">Appendix </w:t>
      </w:r>
      <w:r w:rsidRPr="1E1C5B05" w:rsidR="33FE5C1D">
        <w:rPr>
          <w:rFonts w:asciiTheme="minorHAnsi" w:hAnsiTheme="minorHAnsi" w:cstheme="minorBidi"/>
          <w:u w:val="single"/>
        </w:rPr>
        <w:t>C</w:t>
      </w:r>
      <w:r w:rsidRPr="1E1C5B05" w:rsidR="1427227C">
        <w:rPr>
          <w:rFonts w:asciiTheme="minorHAnsi" w:hAnsiTheme="minorHAnsi" w:cstheme="minorBidi"/>
        </w:rPr>
        <w:t xml:space="preserve"> </w:t>
      </w:r>
      <w:r w:rsidR="5C962B78">
        <w:t xml:space="preserve">(“Form of Resolution Evidencing </w:t>
      </w:r>
      <w:r w:rsidRPr="1E1C5B05" w:rsidR="5C962B78">
        <w:rPr>
          <w:rFonts w:asciiTheme="minorHAnsi" w:hAnsiTheme="minorHAnsi" w:cstheme="minorBidi"/>
          <w:color w:val="000000" w:themeColor="text1"/>
        </w:rPr>
        <w:t>Municipal</w:t>
      </w:r>
      <w:r w:rsidRPr="1E1C5B05" w:rsidR="5C962B78">
        <w:rPr>
          <w:rFonts w:asciiTheme="minorHAnsi" w:hAnsiTheme="minorHAnsi" w:cstheme="minorBidi"/>
        </w:rPr>
        <w:t xml:space="preserve"> Support of Application”) </w:t>
      </w:r>
      <w:r w:rsidRPr="1E1C5B05">
        <w:rPr>
          <w:rFonts w:asciiTheme="minorHAnsi" w:hAnsiTheme="minorHAnsi" w:cstheme="minorBidi"/>
        </w:rPr>
        <w:t xml:space="preserve">for a </w:t>
      </w:r>
      <w:r w:rsidRPr="1E1C5B05" w:rsidR="5C962B78">
        <w:rPr>
          <w:rFonts w:asciiTheme="minorHAnsi" w:hAnsiTheme="minorHAnsi" w:cstheme="minorBidi"/>
        </w:rPr>
        <w:t xml:space="preserve">form of </w:t>
      </w:r>
      <w:r w:rsidRPr="1E1C5B05">
        <w:rPr>
          <w:rFonts w:asciiTheme="minorHAnsi" w:hAnsiTheme="minorHAnsi" w:cstheme="minorBidi"/>
        </w:rPr>
        <w:t>resolution</w:t>
      </w:r>
      <w:r w:rsidRPr="1E1C5B05" w:rsidR="04938C7B">
        <w:rPr>
          <w:rFonts w:asciiTheme="minorHAnsi" w:hAnsiTheme="minorHAnsi" w:cstheme="minorBidi"/>
        </w:rPr>
        <w:t>.</w:t>
      </w:r>
    </w:p>
    <w:p w:rsidRPr="004851F0" w:rsidR="00F15CD3" w:rsidP="00072D29" w:rsidRDefault="00F15CD3" w14:paraId="47CFC1B2" w14:textId="4D75E178">
      <w:pPr>
        <w:spacing w:after="0" w:line="240" w:lineRule="auto"/>
        <w:ind w:right="43"/>
        <w:jc w:val="both"/>
        <w:rPr>
          <w:rFonts w:asciiTheme="minorHAnsi" w:hAnsiTheme="minorHAnsi" w:cstheme="minorHAnsi"/>
          <w:color w:val="auto"/>
        </w:rPr>
      </w:pPr>
    </w:p>
    <w:p w:rsidR="00455B8E" w:rsidP="00455B8E" w:rsidRDefault="12DC77B7" w14:paraId="52CA3A22" w14:textId="77777777">
      <w:pPr>
        <w:spacing w:after="0" w:line="240" w:lineRule="auto"/>
        <w:ind w:left="14" w:right="43" w:hanging="14"/>
        <w:jc w:val="both"/>
        <w:rPr>
          <w:rFonts w:asciiTheme="minorHAnsi" w:hAnsiTheme="minorHAnsi" w:cstheme="minorHAnsi"/>
          <w:color w:val="auto"/>
        </w:rPr>
      </w:pPr>
      <w:r w:rsidRPr="1E1C5B05">
        <w:rPr>
          <w:rFonts w:asciiTheme="minorHAnsi" w:hAnsiTheme="minorHAnsi" w:cstheme="minorBidi"/>
          <w:b/>
          <w:bCs/>
          <w:color w:val="auto"/>
          <w:u w:val="single"/>
        </w:rPr>
        <w:t>b. Overburdened Municipalities Defined</w:t>
      </w:r>
    </w:p>
    <w:p w:rsidR="00455B8E" w:rsidP="00072D29" w:rsidRDefault="00455B8E" w14:paraId="426713BF" w14:textId="77777777">
      <w:pPr>
        <w:spacing w:after="0" w:line="240" w:lineRule="auto"/>
        <w:ind w:left="14" w:right="43" w:hanging="14"/>
        <w:jc w:val="both"/>
        <w:rPr>
          <w:rFonts w:asciiTheme="minorHAnsi" w:hAnsiTheme="minorHAnsi" w:cstheme="minorHAnsi"/>
          <w:color w:val="auto"/>
        </w:rPr>
      </w:pPr>
    </w:p>
    <w:p w:rsidRPr="006962E4" w:rsidR="000B525F" w:rsidP="00072D29" w:rsidRDefault="000B525F" w14:paraId="0846A12F" w14:textId="7833AEF0">
      <w:pPr>
        <w:spacing w:after="0" w:line="240" w:lineRule="auto"/>
        <w:ind w:left="14" w:right="43" w:hanging="14"/>
        <w:jc w:val="both"/>
        <w:rPr>
          <w:rFonts w:asciiTheme="minorHAnsi" w:hAnsiTheme="minorHAnsi" w:cstheme="minorHAnsi"/>
          <w:color w:val="auto"/>
        </w:rPr>
      </w:pPr>
      <w:r w:rsidRPr="006962E4">
        <w:rPr>
          <w:rFonts w:asciiTheme="minorHAnsi" w:hAnsiTheme="minorHAnsi" w:cstheme="minorHAnsi"/>
          <w:color w:val="auto"/>
        </w:rPr>
        <w:t xml:space="preserve">Overburdened Municipalities have been identified based on the below criteria: </w:t>
      </w:r>
    </w:p>
    <w:p w:rsidRPr="006962E4" w:rsidR="00F15CD3" w:rsidP="00072D29" w:rsidRDefault="00F15CD3" w14:paraId="18A2418C" w14:textId="77777777">
      <w:pPr>
        <w:spacing w:after="0" w:line="240" w:lineRule="auto"/>
        <w:ind w:left="749" w:right="43" w:hanging="10"/>
        <w:jc w:val="both"/>
        <w:rPr>
          <w:rFonts w:asciiTheme="minorHAnsi" w:hAnsiTheme="minorHAnsi" w:cstheme="minorHAnsi"/>
          <w:color w:val="auto"/>
        </w:rPr>
      </w:pPr>
    </w:p>
    <w:p w:rsidRPr="006962E4" w:rsidR="000B525F" w:rsidP="00072D29" w:rsidRDefault="000B525F" w14:paraId="23B9578D" w14:textId="77777777">
      <w:pPr>
        <w:pStyle w:val="ListParagraph"/>
        <w:numPr>
          <w:ilvl w:val="0"/>
          <w:numId w:val="4"/>
        </w:numPr>
        <w:spacing w:after="0" w:line="240" w:lineRule="auto"/>
        <w:ind w:right="43"/>
        <w:jc w:val="both"/>
        <w:rPr>
          <w:rFonts w:asciiTheme="minorHAnsi" w:hAnsiTheme="minorHAnsi" w:eastAsiaTheme="minorEastAsia" w:cstheme="minorBidi"/>
          <w:color w:val="auto"/>
        </w:rPr>
      </w:pPr>
      <w:r w:rsidRPr="006962E4">
        <w:rPr>
          <w:rFonts w:asciiTheme="minorHAnsi" w:hAnsiTheme="minorHAnsi" w:cstheme="minorBidi"/>
          <w:color w:val="auto"/>
        </w:rPr>
        <w:t xml:space="preserve">The municipality has over 50% of its population living in an Overburdened Community (OBC) Census Block as defined by </w:t>
      </w:r>
      <w:r w:rsidRPr="006962E4" w:rsidR="4888B79E">
        <w:rPr>
          <w:rFonts w:asciiTheme="minorHAnsi" w:hAnsiTheme="minorHAnsi" w:cstheme="minorBidi"/>
          <w:color w:val="auto"/>
        </w:rPr>
        <w:t xml:space="preserve">the </w:t>
      </w:r>
      <w:r w:rsidRPr="006962E4">
        <w:rPr>
          <w:rFonts w:asciiTheme="minorHAnsi" w:hAnsiTheme="minorHAnsi" w:cstheme="minorBidi"/>
          <w:color w:val="auto"/>
        </w:rPr>
        <w:t>N</w:t>
      </w:r>
      <w:r w:rsidRPr="006962E4" w:rsidR="2F87F9A8">
        <w:rPr>
          <w:rFonts w:asciiTheme="minorHAnsi" w:hAnsiTheme="minorHAnsi" w:cstheme="minorBidi"/>
          <w:color w:val="auto"/>
        </w:rPr>
        <w:t xml:space="preserve">ew </w:t>
      </w:r>
      <w:r w:rsidRPr="006962E4">
        <w:rPr>
          <w:rFonts w:asciiTheme="minorHAnsi" w:hAnsiTheme="minorHAnsi" w:cstheme="minorBidi"/>
          <w:color w:val="auto"/>
        </w:rPr>
        <w:t>J</w:t>
      </w:r>
      <w:r w:rsidRPr="006962E4" w:rsidR="0501F3BB">
        <w:rPr>
          <w:rFonts w:asciiTheme="minorHAnsi" w:hAnsiTheme="minorHAnsi" w:cstheme="minorBidi"/>
          <w:color w:val="auto"/>
        </w:rPr>
        <w:t xml:space="preserve">ersey </w:t>
      </w:r>
      <w:r w:rsidRPr="006962E4">
        <w:rPr>
          <w:rFonts w:asciiTheme="minorHAnsi" w:hAnsiTheme="minorHAnsi" w:cstheme="minorBidi"/>
          <w:color w:val="auto"/>
        </w:rPr>
        <w:t>D</w:t>
      </w:r>
      <w:r w:rsidRPr="006962E4" w:rsidR="5D2083A7">
        <w:rPr>
          <w:rFonts w:asciiTheme="minorHAnsi" w:hAnsiTheme="minorHAnsi" w:cstheme="minorBidi"/>
          <w:color w:val="auto"/>
        </w:rPr>
        <w:t xml:space="preserve">epartment of </w:t>
      </w:r>
      <w:r w:rsidRPr="006962E4">
        <w:rPr>
          <w:rFonts w:asciiTheme="minorHAnsi" w:hAnsiTheme="minorHAnsi" w:cstheme="minorBidi"/>
          <w:color w:val="auto"/>
        </w:rPr>
        <w:t>E</w:t>
      </w:r>
      <w:r w:rsidRPr="006962E4" w:rsidR="1F46CAA1">
        <w:rPr>
          <w:rFonts w:asciiTheme="minorHAnsi" w:hAnsiTheme="minorHAnsi" w:cstheme="minorBidi"/>
          <w:color w:val="auto"/>
        </w:rPr>
        <w:t xml:space="preserve">nvironmental </w:t>
      </w:r>
      <w:r w:rsidRPr="006962E4">
        <w:rPr>
          <w:rFonts w:asciiTheme="minorHAnsi" w:hAnsiTheme="minorHAnsi" w:cstheme="minorBidi"/>
          <w:color w:val="auto"/>
        </w:rPr>
        <w:t>P</w:t>
      </w:r>
      <w:r w:rsidRPr="006962E4" w:rsidR="27C0E39D">
        <w:rPr>
          <w:rFonts w:asciiTheme="minorHAnsi" w:hAnsiTheme="minorHAnsi" w:cstheme="minorBidi"/>
          <w:color w:val="auto"/>
        </w:rPr>
        <w:t>rotection</w:t>
      </w:r>
      <w:r w:rsidRPr="006962E4">
        <w:rPr>
          <w:rFonts w:asciiTheme="minorHAnsi" w:hAnsiTheme="minorHAnsi" w:cstheme="minorBidi"/>
          <w:color w:val="auto"/>
        </w:rPr>
        <w:t xml:space="preserve"> pursuant to New Jersey’s Environmental Ju</w:t>
      </w:r>
      <w:r w:rsidRPr="006962E4" w:rsidR="00CD1F29">
        <w:rPr>
          <w:rFonts w:asciiTheme="minorHAnsi" w:hAnsiTheme="minorHAnsi" w:cstheme="minorBidi"/>
          <w:color w:val="auto"/>
        </w:rPr>
        <w:t>stice Law, N.J.S.A. 13:1D-157; and</w:t>
      </w:r>
    </w:p>
    <w:p w:rsidRPr="006962E4" w:rsidR="000B525F" w:rsidP="00072D29" w:rsidRDefault="000B525F" w14:paraId="18607ED6" w14:textId="77777777">
      <w:pPr>
        <w:pStyle w:val="ListParagraph"/>
        <w:numPr>
          <w:ilvl w:val="0"/>
          <w:numId w:val="4"/>
        </w:numPr>
        <w:spacing w:after="0" w:line="240" w:lineRule="auto"/>
        <w:ind w:right="43"/>
        <w:jc w:val="both"/>
        <w:rPr>
          <w:rFonts w:asciiTheme="minorHAnsi" w:hAnsiTheme="minorHAnsi" w:cstheme="minorHAnsi"/>
          <w:color w:val="auto"/>
        </w:rPr>
      </w:pPr>
      <w:r w:rsidRPr="006962E4">
        <w:rPr>
          <w:rFonts w:asciiTheme="minorHAnsi" w:hAnsiTheme="minorHAnsi" w:cstheme="minorHAnsi"/>
          <w:color w:val="auto"/>
        </w:rPr>
        <w:t xml:space="preserve">The municipality meets one or both of the following criteria (either A or B): </w:t>
      </w:r>
    </w:p>
    <w:p w:rsidRPr="006962E4" w:rsidR="000B525F" w:rsidP="00072D29" w:rsidRDefault="000B525F" w14:paraId="48EE9D93" w14:textId="77777777">
      <w:pPr>
        <w:pStyle w:val="ListParagraph"/>
        <w:numPr>
          <w:ilvl w:val="1"/>
          <w:numId w:val="14"/>
        </w:numPr>
        <w:spacing w:after="0" w:line="240" w:lineRule="auto"/>
        <w:ind w:right="43"/>
        <w:jc w:val="both"/>
        <w:rPr>
          <w:rFonts w:asciiTheme="minorHAnsi" w:hAnsiTheme="minorHAnsi" w:cstheme="minorBidi"/>
          <w:color w:val="auto"/>
        </w:rPr>
      </w:pPr>
      <w:r w:rsidRPr="006962E4">
        <w:rPr>
          <w:rFonts w:asciiTheme="minorHAnsi" w:hAnsiTheme="minorHAnsi" w:cstheme="minorBidi"/>
          <w:color w:val="auto"/>
        </w:rPr>
        <w:t>Over 35% of the population is living under 200% of the poverty level according to U</w:t>
      </w:r>
      <w:r w:rsidRPr="006962E4" w:rsidR="7CB80AA3">
        <w:rPr>
          <w:rFonts w:asciiTheme="minorHAnsi" w:hAnsiTheme="minorHAnsi" w:cstheme="minorBidi"/>
          <w:color w:val="auto"/>
        </w:rPr>
        <w:t>.</w:t>
      </w:r>
      <w:r w:rsidRPr="006962E4">
        <w:rPr>
          <w:rFonts w:asciiTheme="minorHAnsi" w:hAnsiTheme="minorHAnsi" w:cstheme="minorBidi"/>
          <w:color w:val="auto"/>
        </w:rPr>
        <w:t>S</w:t>
      </w:r>
      <w:r w:rsidRPr="006962E4" w:rsidR="7CB80AA3">
        <w:rPr>
          <w:rFonts w:asciiTheme="minorHAnsi" w:hAnsiTheme="minorHAnsi" w:cstheme="minorBidi"/>
          <w:color w:val="auto"/>
        </w:rPr>
        <w:t>.</w:t>
      </w:r>
      <w:r w:rsidRPr="006962E4">
        <w:rPr>
          <w:rFonts w:asciiTheme="minorHAnsi" w:hAnsiTheme="minorHAnsi" w:cstheme="minorBidi"/>
          <w:color w:val="auto"/>
        </w:rPr>
        <w:t xml:space="preserve"> Census 2019 ACS data</w:t>
      </w:r>
      <w:r w:rsidRPr="006962E4" w:rsidR="00CD1F29">
        <w:rPr>
          <w:rFonts w:asciiTheme="minorHAnsi" w:hAnsiTheme="minorHAnsi" w:cstheme="minorBidi"/>
          <w:color w:val="auto"/>
        </w:rPr>
        <w:t>; or</w:t>
      </w:r>
    </w:p>
    <w:p w:rsidRPr="00A95766" w:rsidR="000B525F" w:rsidP="1E1C5B05" w:rsidRDefault="4B3610F9" w14:paraId="051FF556" w14:textId="12CF2775">
      <w:pPr>
        <w:pStyle w:val="ListParagraph"/>
        <w:numPr>
          <w:ilvl w:val="1"/>
          <w:numId w:val="14"/>
        </w:numPr>
        <w:spacing w:after="0" w:line="240" w:lineRule="auto"/>
        <w:ind w:right="43"/>
        <w:jc w:val="both"/>
        <w:rPr>
          <w:color w:val="000000" w:themeColor="text1"/>
        </w:rPr>
      </w:pPr>
      <w:r w:rsidRPr="1E1C5B05">
        <w:rPr>
          <w:rFonts w:asciiTheme="minorHAnsi" w:hAnsiTheme="minorHAnsi" w:cstheme="minorBidi"/>
          <w:color w:val="auto"/>
        </w:rPr>
        <w:t xml:space="preserve">The municipality </w:t>
      </w:r>
      <w:r w:rsidRPr="1E1C5B05" w:rsidR="47ADFB79">
        <w:rPr>
          <w:rFonts w:asciiTheme="minorHAnsi" w:hAnsiTheme="minorHAnsi" w:cstheme="minorBidi"/>
          <w:color w:val="auto"/>
        </w:rPr>
        <w:t>h</w:t>
      </w:r>
      <w:r w:rsidRPr="1E1C5B05">
        <w:rPr>
          <w:rFonts w:asciiTheme="minorHAnsi" w:hAnsiTheme="minorHAnsi" w:cstheme="minorBidi"/>
          <w:color w:val="auto"/>
        </w:rPr>
        <w:t xml:space="preserve">as </w:t>
      </w:r>
      <w:r w:rsidRPr="1E1C5B05" w:rsidR="2EEB2A49">
        <w:rPr>
          <w:rFonts w:asciiTheme="minorHAnsi" w:hAnsiTheme="minorHAnsi" w:cstheme="minorBidi"/>
          <w:color w:val="auto"/>
        </w:rPr>
        <w:t xml:space="preserve">a </w:t>
      </w:r>
      <w:r w:rsidRPr="1E1C5B05" w:rsidR="28BB31F3">
        <w:rPr>
          <w:rFonts w:asciiTheme="minorHAnsi" w:hAnsiTheme="minorHAnsi" w:cstheme="minorBidi"/>
          <w:color w:val="auto"/>
        </w:rPr>
        <w:t xml:space="preserve">distress </w:t>
      </w:r>
      <w:r w:rsidRPr="1E1C5B05" w:rsidR="6206B4EF">
        <w:rPr>
          <w:rFonts w:asciiTheme="minorHAnsi" w:hAnsiTheme="minorHAnsi" w:cstheme="minorBidi"/>
          <w:color w:val="auto"/>
        </w:rPr>
        <w:t xml:space="preserve">score of 40 or higher </w:t>
      </w:r>
      <w:r w:rsidRPr="1E1C5B05">
        <w:rPr>
          <w:rFonts w:asciiTheme="minorHAnsi" w:hAnsiTheme="minorHAnsi" w:cstheme="minorBidi"/>
          <w:color w:val="auto"/>
        </w:rPr>
        <w:t xml:space="preserve">according to </w:t>
      </w:r>
      <w:r w:rsidRPr="1E1C5B05" w:rsidR="071455DC">
        <w:rPr>
          <w:rFonts w:asciiTheme="minorHAnsi" w:hAnsiTheme="minorHAnsi" w:cstheme="minorBidi"/>
          <w:color w:val="auto"/>
        </w:rPr>
        <w:t xml:space="preserve">the </w:t>
      </w:r>
      <w:r w:rsidRPr="1E1C5B05">
        <w:rPr>
          <w:rFonts w:asciiTheme="minorHAnsi" w:hAnsiTheme="minorHAnsi" w:cstheme="minorBidi"/>
          <w:color w:val="auto"/>
        </w:rPr>
        <w:t>N</w:t>
      </w:r>
      <w:r w:rsidRPr="1E1C5B05" w:rsidR="52CBE1C9">
        <w:rPr>
          <w:rFonts w:asciiTheme="minorHAnsi" w:hAnsiTheme="minorHAnsi" w:cstheme="minorBidi"/>
          <w:color w:val="auto"/>
        </w:rPr>
        <w:t xml:space="preserve">ew </w:t>
      </w:r>
      <w:r w:rsidRPr="1E1C5B05">
        <w:rPr>
          <w:rFonts w:asciiTheme="minorHAnsi" w:hAnsiTheme="minorHAnsi" w:cstheme="minorBidi"/>
          <w:color w:val="auto"/>
        </w:rPr>
        <w:t>J</w:t>
      </w:r>
      <w:r w:rsidRPr="1E1C5B05" w:rsidR="0FCABBC3">
        <w:rPr>
          <w:rFonts w:asciiTheme="minorHAnsi" w:hAnsiTheme="minorHAnsi" w:cstheme="minorBidi"/>
          <w:color w:val="auto"/>
        </w:rPr>
        <w:t xml:space="preserve">ersey </w:t>
      </w:r>
      <w:r w:rsidRPr="1E1C5B05">
        <w:rPr>
          <w:rFonts w:asciiTheme="minorHAnsi" w:hAnsiTheme="minorHAnsi" w:cstheme="minorBidi"/>
          <w:color w:val="auto"/>
        </w:rPr>
        <w:t>D</w:t>
      </w:r>
      <w:r w:rsidRPr="1E1C5B05" w:rsidR="01118379">
        <w:rPr>
          <w:rFonts w:asciiTheme="minorHAnsi" w:hAnsiTheme="minorHAnsi" w:cstheme="minorBidi"/>
          <w:color w:val="auto"/>
        </w:rPr>
        <w:t xml:space="preserve">epartment of </w:t>
      </w:r>
      <w:r w:rsidRPr="1E1C5B05">
        <w:rPr>
          <w:rFonts w:asciiTheme="minorHAnsi" w:hAnsiTheme="minorHAnsi" w:cstheme="minorBidi"/>
          <w:color w:val="auto"/>
        </w:rPr>
        <w:t>C</w:t>
      </w:r>
      <w:r w:rsidRPr="1E1C5B05" w:rsidR="75ADEC78">
        <w:rPr>
          <w:rFonts w:asciiTheme="minorHAnsi" w:hAnsiTheme="minorHAnsi" w:cstheme="minorBidi"/>
          <w:color w:val="auto"/>
        </w:rPr>
        <w:t xml:space="preserve">ommunity </w:t>
      </w:r>
      <w:r w:rsidRPr="1E1C5B05">
        <w:rPr>
          <w:rFonts w:asciiTheme="minorHAnsi" w:hAnsiTheme="minorHAnsi" w:cstheme="minorBidi"/>
          <w:color w:val="auto"/>
        </w:rPr>
        <w:t>A</w:t>
      </w:r>
      <w:r w:rsidRPr="1E1C5B05" w:rsidR="51E66CAC">
        <w:rPr>
          <w:rFonts w:asciiTheme="minorHAnsi" w:hAnsiTheme="minorHAnsi" w:cstheme="minorBidi"/>
          <w:color w:val="auto"/>
        </w:rPr>
        <w:t>ffairs (DCA)</w:t>
      </w:r>
      <w:r w:rsidRPr="1E1C5B05">
        <w:rPr>
          <w:rFonts w:asciiTheme="minorHAnsi" w:hAnsiTheme="minorHAnsi" w:cstheme="minorBidi"/>
          <w:color w:val="auto"/>
        </w:rPr>
        <w:t xml:space="preserve"> </w:t>
      </w:r>
      <w:hyperlink r:id="rId13">
        <w:r w:rsidRPr="1E1C5B05" w:rsidR="327AE093">
          <w:rPr>
            <w:rStyle w:val="Hyperlink"/>
          </w:rPr>
          <w:t>Municipal Revitalization Index</w:t>
        </w:r>
      </w:hyperlink>
      <w:r w:rsidRPr="1E1C5B05">
        <w:rPr>
          <w:rFonts w:asciiTheme="minorHAnsi" w:hAnsiTheme="minorHAnsi" w:cstheme="minorBidi"/>
          <w:color w:val="auto"/>
        </w:rPr>
        <w:t xml:space="preserve"> (MRI)</w:t>
      </w:r>
      <w:r w:rsidR="0040681E">
        <w:rPr>
          <w:rFonts w:asciiTheme="minorHAnsi" w:hAnsiTheme="minorHAnsi" w:cstheme="minorBidi"/>
          <w:color w:val="auto"/>
        </w:rPr>
        <w:t>.</w:t>
      </w:r>
      <w:r w:rsidRPr="1E1C5B05" w:rsidR="000B525F">
        <w:rPr>
          <w:rStyle w:val="FootnoteReference"/>
          <w:rFonts w:asciiTheme="minorHAnsi" w:hAnsiTheme="minorHAnsi" w:cstheme="minorBidi"/>
          <w:color w:val="auto"/>
        </w:rPr>
        <w:footnoteReference w:id="4"/>
      </w:r>
      <w:r w:rsidRPr="1E1C5B05">
        <w:rPr>
          <w:rFonts w:asciiTheme="minorHAnsi" w:hAnsiTheme="minorHAnsi" w:cstheme="minorBidi"/>
          <w:color w:val="auto"/>
        </w:rPr>
        <w:t xml:space="preserve"> </w:t>
      </w:r>
    </w:p>
    <w:p w:rsidR="00A95766" w:rsidP="00A95766" w:rsidRDefault="00A95766" w14:paraId="36DBD045" w14:textId="77777777">
      <w:pPr>
        <w:spacing w:after="0" w:line="240" w:lineRule="auto"/>
        <w:ind w:right="43"/>
        <w:jc w:val="both"/>
        <w:rPr>
          <w:color w:val="000000" w:themeColor="text1"/>
        </w:rPr>
      </w:pPr>
    </w:p>
    <w:p w:rsidRPr="00A95766" w:rsidR="00A95766" w:rsidP="00A95766" w:rsidRDefault="00A95766" w14:paraId="3FEB5FB5" w14:textId="224EA1D1">
      <w:pPr>
        <w:spacing w:after="0" w:line="240" w:lineRule="auto"/>
        <w:ind w:right="43"/>
        <w:jc w:val="both"/>
        <w:rPr>
          <w:color w:val="000000" w:themeColor="text1"/>
        </w:rPr>
      </w:pPr>
      <w:r>
        <w:rPr>
          <w:color w:val="000000" w:themeColor="text1"/>
        </w:rPr>
        <w:t xml:space="preserve">A list of </w:t>
      </w:r>
      <w:r w:rsidR="00B757F6">
        <w:rPr>
          <w:color w:val="000000" w:themeColor="text1"/>
        </w:rPr>
        <w:t>O</w:t>
      </w:r>
      <w:r>
        <w:rPr>
          <w:color w:val="000000" w:themeColor="text1"/>
        </w:rPr>
        <w:t>verburdened Municipalities is in Appendix A.</w:t>
      </w:r>
    </w:p>
    <w:p w:rsidRPr="004851F0" w:rsidR="0018560F" w:rsidP="00072D29" w:rsidRDefault="0018560F" w14:paraId="36138B0E" w14:textId="77777777">
      <w:pPr>
        <w:spacing w:after="0" w:line="240" w:lineRule="auto"/>
        <w:ind w:right="40"/>
        <w:jc w:val="both"/>
        <w:rPr>
          <w:rFonts w:asciiTheme="minorHAnsi" w:hAnsiTheme="minorHAnsi" w:cstheme="minorHAnsi"/>
        </w:rPr>
      </w:pPr>
    </w:p>
    <w:p w:rsidRPr="004851F0" w:rsidR="007C318B" w:rsidP="00072D29" w:rsidRDefault="007C318B" w14:paraId="26CA7560" w14:textId="77777777">
      <w:pPr>
        <w:pStyle w:val="NoSpacing"/>
      </w:pPr>
    </w:p>
    <w:p w:rsidRPr="004851F0" w:rsidR="0066359B" w:rsidP="1E1C5B05" w:rsidRDefault="6C130CCB" w14:paraId="40059CD2" w14:textId="1285406E">
      <w:pPr>
        <w:pStyle w:val="Heading1"/>
        <w:ind w:left="10"/>
        <w:rPr>
          <w:rFonts w:asciiTheme="minorHAnsi" w:hAnsiTheme="minorHAnsi" w:cstheme="minorBidi"/>
        </w:rPr>
      </w:pPr>
      <w:r>
        <w:t xml:space="preserve"> II. Instructions for Completing the Community Energy Plan </w:t>
      </w:r>
      <w:r w:rsidR="59695B03">
        <w:t xml:space="preserve">Grant </w:t>
      </w:r>
      <w:r>
        <w:t xml:space="preserve">Application Form </w:t>
      </w:r>
      <w:r w:rsidR="00500F53">
        <w:tab/>
      </w:r>
    </w:p>
    <w:p w:rsidRPr="004851F0" w:rsidR="002E0B0A" w:rsidP="00072D29" w:rsidRDefault="002E0B0A" w14:paraId="325DFFED" w14:textId="77777777">
      <w:pPr>
        <w:pStyle w:val="NoSpacing"/>
      </w:pPr>
    </w:p>
    <w:p w:rsidR="6A73F37D" w:rsidP="1E1C5B05" w:rsidRDefault="6A73F37D" w14:paraId="4A7AF108" w14:textId="3BAEA139">
      <w:pPr>
        <w:numPr>
          <w:ilvl w:val="0"/>
          <w:numId w:val="6"/>
        </w:numPr>
        <w:spacing w:after="0" w:line="240" w:lineRule="auto"/>
        <w:ind w:hanging="360"/>
        <w:jc w:val="both"/>
        <w:rPr>
          <w:rFonts w:asciiTheme="minorHAnsi" w:hAnsiTheme="minorHAnsi" w:cstheme="minorBidi"/>
        </w:rPr>
      </w:pPr>
      <w:r w:rsidRPr="1E1C5B05">
        <w:rPr>
          <w:rFonts w:asciiTheme="minorHAnsi" w:hAnsiTheme="minorHAnsi" w:cstheme="minorBidi"/>
        </w:rPr>
        <w:t xml:space="preserve">All questions pertaining to the CEPG Program application form should be directed to:  </w:t>
      </w:r>
      <w:hyperlink r:id="rId14">
        <w:r w:rsidRPr="1E1C5B05">
          <w:rPr>
            <w:rStyle w:val="Hyperlink"/>
            <w:rFonts w:asciiTheme="minorHAnsi" w:hAnsiTheme="minorHAnsi" w:cstheme="minorBidi"/>
          </w:rPr>
          <w:t>community.energy@bpu.nj.gov</w:t>
        </w:r>
      </w:hyperlink>
    </w:p>
    <w:p w:rsidRPr="004851F0" w:rsidR="0066359B" w:rsidP="1E1C5B05" w:rsidRDefault="6C130CCB" w14:paraId="5B30068E" w14:textId="34503599">
      <w:pPr>
        <w:numPr>
          <w:ilvl w:val="0"/>
          <w:numId w:val="6"/>
        </w:numPr>
        <w:spacing w:after="0" w:line="240" w:lineRule="auto"/>
        <w:ind w:hanging="360"/>
        <w:jc w:val="both"/>
        <w:rPr>
          <w:rFonts w:asciiTheme="minorHAnsi" w:hAnsiTheme="minorHAnsi" w:cstheme="minorBidi"/>
        </w:rPr>
      </w:pPr>
      <w:r w:rsidRPr="1E1C5B05">
        <w:rPr>
          <w:rFonts w:asciiTheme="minorHAnsi" w:hAnsiTheme="minorHAnsi" w:cstheme="minorBidi"/>
          <w:color w:val="auto"/>
        </w:rPr>
        <w:t xml:space="preserve">Each </w:t>
      </w:r>
      <w:r w:rsidRPr="1E1C5B05" w:rsidR="24DA3117">
        <w:rPr>
          <w:rFonts w:asciiTheme="minorHAnsi" w:hAnsiTheme="minorHAnsi" w:cstheme="minorBidi"/>
          <w:color w:val="auto"/>
        </w:rPr>
        <w:t xml:space="preserve">municipality </w:t>
      </w:r>
      <w:r w:rsidRPr="1E1C5B05">
        <w:rPr>
          <w:rFonts w:asciiTheme="minorHAnsi" w:hAnsiTheme="minorHAnsi" w:cstheme="minorBidi"/>
          <w:color w:val="auto"/>
        </w:rPr>
        <w:t xml:space="preserve">applying to participate in the </w:t>
      </w:r>
      <w:r w:rsidRPr="1E1C5B05" w:rsidR="68C96B07">
        <w:rPr>
          <w:rFonts w:asciiTheme="minorHAnsi" w:hAnsiTheme="minorHAnsi" w:cstheme="minorBidi"/>
          <w:color w:val="auto"/>
        </w:rPr>
        <w:t>CEP</w:t>
      </w:r>
      <w:r w:rsidRPr="1E1C5B05" w:rsidR="0023271A">
        <w:rPr>
          <w:rFonts w:asciiTheme="minorHAnsi" w:hAnsiTheme="minorHAnsi" w:cstheme="minorBidi"/>
          <w:color w:val="auto"/>
        </w:rPr>
        <w:t>G P</w:t>
      </w:r>
      <w:r w:rsidRPr="1E1C5B05">
        <w:rPr>
          <w:rFonts w:asciiTheme="minorHAnsi" w:hAnsiTheme="minorHAnsi" w:cstheme="minorBidi"/>
          <w:color w:val="auto"/>
        </w:rPr>
        <w:t xml:space="preserve">rogram </w:t>
      </w:r>
      <w:r w:rsidRPr="1E1C5B05" w:rsidR="24DA3117">
        <w:rPr>
          <w:rFonts w:asciiTheme="minorHAnsi" w:hAnsiTheme="minorHAnsi" w:cstheme="minorBidi"/>
          <w:color w:val="auto"/>
        </w:rPr>
        <w:t xml:space="preserve">must complete and submit the </w:t>
      </w:r>
      <w:r w:rsidRPr="1E1C5B05">
        <w:rPr>
          <w:rFonts w:asciiTheme="minorHAnsi" w:hAnsiTheme="minorHAnsi" w:cstheme="minorBidi"/>
          <w:color w:val="auto"/>
        </w:rPr>
        <w:t>application form</w:t>
      </w:r>
      <w:r w:rsidRPr="1E1C5B05" w:rsidR="24DA3117">
        <w:rPr>
          <w:rFonts w:asciiTheme="minorHAnsi" w:hAnsiTheme="minorHAnsi" w:cstheme="minorBidi"/>
          <w:color w:val="auto"/>
        </w:rPr>
        <w:t xml:space="preserve"> in full</w:t>
      </w:r>
      <w:r w:rsidRPr="1E1C5B05">
        <w:rPr>
          <w:rFonts w:asciiTheme="minorHAnsi" w:hAnsiTheme="minorHAnsi" w:cstheme="minorBidi"/>
          <w:color w:val="auto"/>
        </w:rPr>
        <w:t xml:space="preserve">. </w:t>
      </w:r>
      <w:r w:rsidRPr="1E1C5B05" w:rsidR="7FD29F69">
        <w:rPr>
          <w:rFonts w:asciiTheme="minorHAnsi" w:hAnsiTheme="minorHAnsi" w:cstheme="minorBidi"/>
          <w:color w:val="auto"/>
        </w:rPr>
        <w:t xml:space="preserve">The application form </w:t>
      </w:r>
      <w:r w:rsidRPr="1E1C5B05" w:rsidR="0A85506D">
        <w:rPr>
          <w:rFonts w:asciiTheme="minorHAnsi" w:hAnsiTheme="minorHAnsi" w:cstheme="minorBidi"/>
          <w:color w:val="auto"/>
        </w:rPr>
        <w:t xml:space="preserve">can be found in Section B </w:t>
      </w:r>
      <w:r w:rsidRPr="1E1C5B05" w:rsidR="7C1EDD78">
        <w:rPr>
          <w:rFonts w:asciiTheme="minorHAnsi" w:hAnsiTheme="minorHAnsi" w:cstheme="minorBidi"/>
          <w:color w:val="auto"/>
        </w:rPr>
        <w:t xml:space="preserve">(“Community Plan Grant Application Form”) </w:t>
      </w:r>
      <w:r w:rsidRPr="1E1C5B05" w:rsidR="7FD29F69">
        <w:rPr>
          <w:rFonts w:asciiTheme="minorHAnsi" w:hAnsiTheme="minorHAnsi" w:cstheme="minorBidi"/>
          <w:color w:val="auto"/>
        </w:rPr>
        <w:t>below.</w:t>
      </w:r>
      <w:r w:rsidRPr="1E1C5B05" w:rsidR="7A9E3312">
        <w:rPr>
          <w:rFonts w:asciiTheme="minorHAnsi" w:hAnsiTheme="minorHAnsi" w:cstheme="minorBidi"/>
          <w:color w:val="auto"/>
        </w:rPr>
        <w:t xml:space="preserve"> </w:t>
      </w:r>
      <w:r w:rsidRPr="1E1C5B05" w:rsidR="7A9E3312">
        <w:rPr>
          <w:rFonts w:asciiTheme="minorHAnsi" w:hAnsiTheme="minorHAnsi" w:cstheme="minorBidi"/>
        </w:rPr>
        <w:t>Attachments should be placed at the end of the Application package.</w:t>
      </w:r>
    </w:p>
    <w:p w:rsidRPr="00314CCC" w:rsidR="00314CCC" w:rsidP="1E1C5B05" w:rsidRDefault="6C130CCB" w14:paraId="36D4DFC3" w14:textId="410F1CF0">
      <w:pPr>
        <w:numPr>
          <w:ilvl w:val="0"/>
          <w:numId w:val="6"/>
        </w:numPr>
        <w:spacing w:after="0" w:line="240" w:lineRule="auto"/>
        <w:ind w:hanging="360"/>
        <w:jc w:val="both"/>
        <w:rPr>
          <w:rFonts w:asciiTheme="minorHAnsi" w:hAnsiTheme="minorHAnsi" w:cstheme="minorBidi"/>
          <w:b/>
          <w:bCs/>
        </w:rPr>
      </w:pPr>
      <w:r w:rsidRPr="1E1C5B05">
        <w:rPr>
          <w:rFonts w:asciiTheme="minorHAnsi" w:hAnsiTheme="minorHAnsi" w:cstheme="minorBidi"/>
        </w:rPr>
        <w:t xml:space="preserve">Original </w:t>
      </w:r>
      <w:r w:rsidRPr="1E1C5B05" w:rsidR="40190BE9">
        <w:rPr>
          <w:rFonts w:asciiTheme="minorHAnsi" w:hAnsiTheme="minorHAnsi" w:cstheme="minorBidi"/>
        </w:rPr>
        <w:t>ink/</w:t>
      </w:r>
      <w:r w:rsidRPr="1E1C5B05" w:rsidR="5D2EC03F">
        <w:rPr>
          <w:rFonts w:asciiTheme="minorHAnsi" w:hAnsiTheme="minorHAnsi" w:cstheme="minorBidi"/>
        </w:rPr>
        <w:t xml:space="preserve">wet </w:t>
      </w:r>
      <w:r w:rsidRPr="1E1C5B05">
        <w:rPr>
          <w:rFonts w:asciiTheme="minorHAnsi" w:hAnsiTheme="minorHAnsi" w:cstheme="minorBidi"/>
        </w:rPr>
        <w:t xml:space="preserve">signatures on all forms and certifications of this application form are required. </w:t>
      </w:r>
    </w:p>
    <w:p w:rsidRPr="004851F0" w:rsidR="0066359B" w:rsidP="1E1C5B05" w:rsidRDefault="0A7280C5" w14:paraId="1C043F7F" w14:textId="034833CF">
      <w:pPr>
        <w:numPr>
          <w:ilvl w:val="0"/>
          <w:numId w:val="6"/>
        </w:numPr>
        <w:spacing w:after="0" w:line="240" w:lineRule="auto"/>
        <w:ind w:hanging="360"/>
        <w:jc w:val="both"/>
        <w:rPr>
          <w:rFonts w:asciiTheme="minorHAnsi" w:hAnsiTheme="minorHAnsi" w:cstheme="minorBidi"/>
        </w:rPr>
      </w:pPr>
      <w:r w:rsidRPr="1E1C5B05">
        <w:rPr>
          <w:rFonts w:asciiTheme="minorHAnsi" w:hAnsiTheme="minorHAnsi" w:cstheme="minorBidi"/>
          <w:b/>
          <w:bCs/>
        </w:rPr>
        <w:t xml:space="preserve">The applicant certifications contained in Section C must be notarized. </w:t>
      </w:r>
      <w:r w:rsidRPr="1E1C5B05" w:rsidR="40190BE9">
        <w:rPr>
          <w:rFonts w:asciiTheme="minorHAnsi" w:hAnsiTheme="minorHAnsi" w:cstheme="minorBidi"/>
        </w:rPr>
        <w:t xml:space="preserve">Failure to have the </w:t>
      </w:r>
      <w:r w:rsidR="00684B15">
        <w:rPr>
          <w:rFonts w:asciiTheme="minorHAnsi" w:hAnsiTheme="minorHAnsi" w:cstheme="minorBidi"/>
        </w:rPr>
        <w:t>A</w:t>
      </w:r>
      <w:r w:rsidRPr="1E1C5B05" w:rsidR="40190BE9">
        <w:rPr>
          <w:rFonts w:asciiTheme="minorHAnsi" w:hAnsiTheme="minorHAnsi" w:cstheme="minorBidi"/>
        </w:rPr>
        <w:t xml:space="preserve">pplication </w:t>
      </w:r>
      <w:r w:rsidRPr="1E1C5B05" w:rsidR="0B119679">
        <w:rPr>
          <w:rFonts w:asciiTheme="minorHAnsi" w:hAnsiTheme="minorHAnsi" w:cstheme="minorBidi"/>
        </w:rPr>
        <w:t xml:space="preserve">certification form </w:t>
      </w:r>
      <w:r w:rsidRPr="1E1C5B05" w:rsidR="40190BE9">
        <w:rPr>
          <w:rFonts w:asciiTheme="minorHAnsi" w:hAnsiTheme="minorHAnsi" w:cstheme="minorBidi"/>
        </w:rPr>
        <w:t>notarized will cause an application to be deemed administratively incomplete.</w:t>
      </w:r>
    </w:p>
    <w:p w:rsidR="70549C4C" w:rsidP="1E1C5B05" w:rsidRDefault="70549C4C" w14:paraId="6BC98312" w14:textId="18D07817">
      <w:pPr>
        <w:numPr>
          <w:ilvl w:val="0"/>
          <w:numId w:val="6"/>
        </w:numPr>
        <w:spacing w:after="0" w:line="240" w:lineRule="auto"/>
        <w:ind w:hanging="360"/>
        <w:jc w:val="both"/>
        <w:rPr>
          <w:rFonts w:asciiTheme="minorHAnsi" w:hAnsiTheme="minorHAnsi" w:cstheme="minorBidi"/>
          <w:b/>
          <w:bCs/>
        </w:rPr>
      </w:pPr>
      <w:r w:rsidRPr="1E1C5B05">
        <w:rPr>
          <w:rFonts w:asciiTheme="minorHAnsi" w:hAnsiTheme="minorHAnsi" w:cstheme="minorBidi"/>
          <w:b/>
          <w:bCs/>
        </w:rPr>
        <w:t xml:space="preserve">Failure to complete all sections of the </w:t>
      </w:r>
      <w:r w:rsidR="00684B15">
        <w:rPr>
          <w:rFonts w:asciiTheme="minorHAnsi" w:hAnsiTheme="minorHAnsi" w:cstheme="minorBidi"/>
          <w:b/>
          <w:bCs/>
        </w:rPr>
        <w:t>A</w:t>
      </w:r>
      <w:r w:rsidRPr="1E1C5B05">
        <w:rPr>
          <w:rFonts w:asciiTheme="minorHAnsi" w:hAnsiTheme="minorHAnsi" w:cstheme="minorBidi"/>
          <w:b/>
          <w:bCs/>
        </w:rPr>
        <w:t xml:space="preserve">pplication or to submit all required attachments will cause the </w:t>
      </w:r>
      <w:r w:rsidR="00684B15">
        <w:rPr>
          <w:rFonts w:asciiTheme="minorHAnsi" w:hAnsiTheme="minorHAnsi" w:cstheme="minorBidi"/>
          <w:b/>
          <w:bCs/>
        </w:rPr>
        <w:t>A</w:t>
      </w:r>
      <w:r w:rsidRPr="1E1C5B05">
        <w:rPr>
          <w:rFonts w:asciiTheme="minorHAnsi" w:hAnsiTheme="minorHAnsi" w:cstheme="minorBidi"/>
          <w:b/>
          <w:bCs/>
        </w:rPr>
        <w:t>pplication to be deemed administratively incomplete.</w:t>
      </w:r>
    </w:p>
    <w:p w:rsidR="5B7EA6B8" w:rsidP="1E1C5B05" w:rsidRDefault="5B7EA6B8" w14:paraId="0B5F61A3" w14:textId="32328D76">
      <w:pPr>
        <w:numPr>
          <w:ilvl w:val="0"/>
          <w:numId w:val="6"/>
        </w:numPr>
        <w:spacing w:after="0" w:line="240" w:lineRule="auto"/>
        <w:ind w:hanging="360"/>
        <w:jc w:val="both"/>
        <w:rPr>
          <w:color w:val="000000" w:themeColor="text1"/>
        </w:rPr>
      </w:pPr>
      <w:r w:rsidRPr="7BE3DDBC">
        <w:rPr>
          <w:color w:val="000000" w:themeColor="text1"/>
        </w:rPr>
        <w:t xml:space="preserve">Completed applications must be emailed to: </w:t>
      </w:r>
      <w:hyperlink r:id="rId15">
        <w:r w:rsidRPr="7BE3DDBC">
          <w:rPr>
            <w:rStyle w:val="Hyperlink"/>
          </w:rPr>
          <w:t>community.energy@bpu.nj.gov</w:t>
        </w:r>
      </w:hyperlink>
      <w:r w:rsidRPr="7BE3DDBC">
        <w:rPr>
          <w:color w:val="000000" w:themeColor="text1"/>
        </w:rPr>
        <w:t xml:space="preserve">  no later than 5:00 PM Eastern Time on the Application Period Close Date </w:t>
      </w:r>
      <w:r w:rsidRPr="7BE3DDBC" w:rsidR="217F6139">
        <w:rPr>
          <w:color w:val="000000" w:themeColor="text1"/>
        </w:rPr>
        <w:t xml:space="preserve">of </w:t>
      </w:r>
      <w:r w:rsidRPr="7BE3DDBC" w:rsidR="217F6139">
        <w:rPr>
          <w:b/>
          <w:bCs/>
          <w:color w:val="000000" w:themeColor="text1"/>
        </w:rPr>
        <w:t>February 23, 2024</w:t>
      </w:r>
      <w:r w:rsidRPr="7BE3DDBC" w:rsidR="217F6139">
        <w:rPr>
          <w:color w:val="000000" w:themeColor="text1"/>
        </w:rPr>
        <w:t xml:space="preserve"> to</w:t>
      </w:r>
      <w:r w:rsidRPr="7BE3DDBC">
        <w:rPr>
          <w:color w:val="000000" w:themeColor="text1"/>
        </w:rPr>
        <w:t xml:space="preserve"> be considered for a Program Year 3 CEPG.  </w:t>
      </w:r>
    </w:p>
    <w:p w:rsidR="00A95766" w:rsidP="00A95766" w:rsidRDefault="00A95766" w14:paraId="3A2BE443" w14:textId="77777777">
      <w:pPr>
        <w:spacing w:after="0" w:line="240" w:lineRule="auto"/>
        <w:ind w:left="374"/>
        <w:jc w:val="both"/>
        <w:rPr>
          <w:color w:val="000000" w:themeColor="text1"/>
        </w:rPr>
      </w:pPr>
    </w:p>
    <w:p w:rsidRPr="004851F0" w:rsidR="0066359B" w:rsidP="1E1C5B05" w:rsidRDefault="6C130CCB" w14:paraId="6A04BB4F" w14:textId="77777777">
      <w:pPr>
        <w:pStyle w:val="NoSpacing"/>
        <w:jc w:val="both"/>
      </w:pPr>
      <w:r>
        <w:t xml:space="preserve"> </w:t>
      </w:r>
    </w:p>
    <w:p w:rsidRPr="004851F0" w:rsidR="0066359B" w:rsidP="1E1C5B05" w:rsidRDefault="6C130CCB" w14:paraId="5292AD2D" w14:textId="796EE299">
      <w:pPr>
        <w:pStyle w:val="Heading1"/>
        <w:ind w:left="10"/>
        <w:jc w:val="both"/>
        <w:rPr>
          <w:rFonts w:asciiTheme="minorHAnsi" w:hAnsiTheme="minorHAnsi" w:cstheme="minorBidi"/>
        </w:rPr>
      </w:pPr>
      <w:r>
        <w:t xml:space="preserve">III. Terms and Conditions </w:t>
      </w:r>
      <w:r w:rsidR="00500F53">
        <w:tab/>
      </w:r>
    </w:p>
    <w:p w:rsidR="00F07567" w:rsidP="1E1C5B05" w:rsidRDefault="00F07567" w14:paraId="600A6B44" w14:textId="77777777">
      <w:pPr>
        <w:pStyle w:val="NoSpacing"/>
        <w:jc w:val="both"/>
      </w:pPr>
    </w:p>
    <w:p w:rsidRPr="00384C4F" w:rsidR="0066359B" w:rsidP="1E1C5B05" w:rsidRDefault="02B381BF" w14:paraId="0AC1FA54" w14:textId="2F318C4C">
      <w:pPr>
        <w:pStyle w:val="Heading2"/>
        <w:spacing w:line="240" w:lineRule="auto"/>
        <w:ind w:left="0" w:right="40"/>
        <w:jc w:val="both"/>
        <w:rPr>
          <w:rFonts w:asciiTheme="minorHAnsi" w:hAnsiTheme="minorHAnsi" w:cstheme="minorBidi"/>
        </w:rPr>
      </w:pPr>
      <w:r w:rsidRPr="1E1C5B05">
        <w:rPr>
          <w:rFonts w:asciiTheme="minorHAnsi" w:hAnsiTheme="minorHAnsi" w:cstheme="minorBidi"/>
        </w:rPr>
        <w:t xml:space="preserve">A. </w:t>
      </w:r>
      <w:r w:rsidRPr="1E1C5B05" w:rsidR="6C130CCB">
        <w:rPr>
          <w:rFonts w:asciiTheme="minorHAnsi" w:hAnsiTheme="minorHAnsi" w:cstheme="minorBidi"/>
        </w:rPr>
        <w:t>General Terms and Conditions</w:t>
      </w:r>
      <w:r w:rsidRPr="1E1C5B05" w:rsidR="6C130CCB">
        <w:rPr>
          <w:rFonts w:asciiTheme="minorHAnsi" w:hAnsiTheme="minorHAnsi" w:cstheme="minorBidi"/>
          <w:i w:val="0"/>
          <w:u w:val="none"/>
        </w:rPr>
        <w:t xml:space="preserve"> </w:t>
      </w:r>
    </w:p>
    <w:p w:rsidRPr="00384C4F" w:rsidR="0066359B" w:rsidP="1E1C5B05" w:rsidRDefault="6C130CCB" w14:paraId="4EAD2E33" w14:textId="77777777">
      <w:pPr>
        <w:spacing w:after="0" w:line="240" w:lineRule="auto"/>
        <w:ind w:right="40"/>
        <w:jc w:val="both"/>
        <w:rPr>
          <w:rFonts w:asciiTheme="minorHAnsi" w:hAnsiTheme="minorHAnsi" w:cstheme="minorBidi"/>
        </w:rPr>
      </w:pPr>
      <w:r w:rsidRPr="1E1C5B05">
        <w:rPr>
          <w:rFonts w:asciiTheme="minorHAnsi" w:hAnsiTheme="minorHAnsi" w:cstheme="minorBidi"/>
          <w:i/>
          <w:iCs/>
        </w:rPr>
        <w:t xml:space="preserve"> </w:t>
      </w:r>
    </w:p>
    <w:p w:rsidRPr="00FF1593" w:rsidR="0066359B" w:rsidP="1E1C5B05" w:rsidRDefault="32BCE748" w14:paraId="1AE6AFD5" w14:textId="6E0642C8">
      <w:pPr>
        <w:numPr>
          <w:ilvl w:val="0"/>
          <w:numId w:val="7"/>
        </w:numPr>
        <w:spacing w:after="0" w:line="240" w:lineRule="auto"/>
        <w:ind w:right="40" w:hanging="362"/>
        <w:jc w:val="both"/>
        <w:rPr>
          <w:rFonts w:asciiTheme="minorHAnsi" w:hAnsiTheme="minorHAnsi" w:cstheme="minorBidi"/>
        </w:rPr>
      </w:pPr>
      <w:r w:rsidRPr="1E1C5B05">
        <w:rPr>
          <w:rFonts w:asciiTheme="minorHAnsi" w:hAnsiTheme="minorHAnsi" w:cstheme="minorBidi"/>
        </w:rPr>
        <w:t xml:space="preserve">The “Applicant” is defined as </w:t>
      </w:r>
      <w:r w:rsidRPr="1E1C5B05" w:rsidR="5179DAFF">
        <w:rPr>
          <w:rFonts w:asciiTheme="minorHAnsi" w:hAnsiTheme="minorHAnsi" w:cstheme="minorBidi"/>
        </w:rPr>
        <w:t xml:space="preserve">a </w:t>
      </w:r>
      <w:r w:rsidRPr="1E1C5B05" w:rsidR="5C5C29CF">
        <w:rPr>
          <w:rFonts w:asciiTheme="minorHAnsi" w:hAnsiTheme="minorHAnsi" w:cstheme="minorBidi"/>
        </w:rPr>
        <w:t>municipality</w:t>
      </w:r>
      <w:r w:rsidRPr="1E1C5B05" w:rsidR="6068ED53">
        <w:rPr>
          <w:rFonts w:asciiTheme="minorHAnsi" w:hAnsiTheme="minorHAnsi" w:cstheme="minorBidi"/>
        </w:rPr>
        <w:t xml:space="preserve"> </w:t>
      </w:r>
      <w:r w:rsidRPr="1E1C5B05">
        <w:rPr>
          <w:rFonts w:asciiTheme="minorHAnsi" w:hAnsiTheme="minorHAnsi" w:cstheme="minorBidi"/>
        </w:rPr>
        <w:t xml:space="preserve">that submits </w:t>
      </w:r>
      <w:r w:rsidRPr="1E1C5B05" w:rsidR="5179DAFF">
        <w:rPr>
          <w:rFonts w:asciiTheme="minorHAnsi" w:hAnsiTheme="minorHAnsi" w:cstheme="minorBidi"/>
        </w:rPr>
        <w:t xml:space="preserve">a </w:t>
      </w:r>
      <w:r w:rsidRPr="1E1C5B05" w:rsidR="0023271A">
        <w:rPr>
          <w:rFonts w:asciiTheme="minorHAnsi" w:hAnsiTheme="minorHAnsi" w:cstheme="minorBidi"/>
        </w:rPr>
        <w:t>CEPG application</w:t>
      </w:r>
      <w:r w:rsidRPr="1E1C5B05">
        <w:rPr>
          <w:rFonts w:asciiTheme="minorHAnsi" w:hAnsiTheme="minorHAnsi" w:cstheme="minorBidi"/>
        </w:rPr>
        <w:t xml:space="preserve"> form</w:t>
      </w:r>
      <w:r w:rsidRPr="1E1C5B05" w:rsidR="02B381BF">
        <w:rPr>
          <w:rFonts w:asciiTheme="minorHAnsi" w:hAnsiTheme="minorHAnsi" w:cstheme="minorBidi"/>
        </w:rPr>
        <w:t xml:space="preserve"> </w:t>
      </w:r>
      <w:r w:rsidRPr="1E1C5B05" w:rsidR="5179DAFF">
        <w:rPr>
          <w:rFonts w:asciiTheme="minorHAnsi" w:hAnsiTheme="minorHAnsi" w:cstheme="minorBidi"/>
        </w:rPr>
        <w:t xml:space="preserve">located in </w:t>
      </w:r>
      <w:r w:rsidRPr="1E1C5B05" w:rsidR="5179DAFF">
        <w:rPr>
          <w:rFonts w:asciiTheme="minorHAnsi" w:hAnsiTheme="minorHAnsi" w:cstheme="minorBidi"/>
          <w:u w:val="single"/>
        </w:rPr>
        <w:t>Section B</w:t>
      </w:r>
      <w:r w:rsidRPr="1E1C5B05" w:rsidR="70899E8B">
        <w:rPr>
          <w:rFonts w:asciiTheme="minorHAnsi" w:hAnsiTheme="minorHAnsi" w:cstheme="minorBidi"/>
          <w:u w:val="single"/>
        </w:rPr>
        <w:t>, subsections I and II</w:t>
      </w:r>
      <w:r w:rsidRPr="1E1C5B05" w:rsidR="5179DAFF">
        <w:rPr>
          <w:rFonts w:asciiTheme="minorHAnsi" w:hAnsiTheme="minorHAnsi" w:cstheme="minorBidi"/>
        </w:rPr>
        <w:t xml:space="preserve"> herein</w:t>
      </w:r>
      <w:r w:rsidRPr="1E1C5B05">
        <w:rPr>
          <w:rFonts w:asciiTheme="minorHAnsi" w:hAnsiTheme="minorHAnsi" w:cstheme="minorBidi"/>
        </w:rPr>
        <w:t xml:space="preserve">. </w:t>
      </w:r>
    </w:p>
    <w:p w:rsidRPr="00FF1593" w:rsidR="0066359B" w:rsidP="1E1C5B05" w:rsidRDefault="0066359B" w14:paraId="1E59BA38" w14:textId="719D8867">
      <w:pPr>
        <w:spacing w:after="0" w:line="240" w:lineRule="auto"/>
        <w:ind w:right="40"/>
        <w:jc w:val="both"/>
        <w:rPr>
          <w:color w:val="000000" w:themeColor="text1"/>
        </w:rPr>
      </w:pPr>
    </w:p>
    <w:p w:rsidRPr="00FF1593" w:rsidR="0066359B" w:rsidP="7BE3DDBC" w:rsidRDefault="6C130CCB" w14:paraId="6EC290BB" w14:textId="384F150B">
      <w:pPr>
        <w:numPr>
          <w:ilvl w:val="0"/>
          <w:numId w:val="7"/>
        </w:numPr>
        <w:spacing w:after="0" w:line="240" w:lineRule="auto"/>
        <w:ind w:right="40" w:hanging="362"/>
        <w:jc w:val="both"/>
        <w:rPr>
          <w:rFonts w:asciiTheme="minorHAnsi" w:hAnsiTheme="minorHAnsi" w:cstheme="minorBidi"/>
        </w:rPr>
      </w:pPr>
      <w:r w:rsidRPr="7BE3DDBC">
        <w:rPr>
          <w:rFonts w:asciiTheme="minorHAnsi" w:hAnsiTheme="minorHAnsi" w:cstheme="minorBidi"/>
        </w:rPr>
        <w:t xml:space="preserve">All applications must </w:t>
      </w:r>
      <w:r w:rsidRPr="7BE3DDBC" w:rsidR="19EF3802">
        <w:rPr>
          <w:rFonts w:asciiTheme="minorHAnsi" w:hAnsiTheme="minorHAnsi" w:cstheme="minorBidi"/>
        </w:rPr>
        <w:t>comply</w:t>
      </w:r>
      <w:r w:rsidRPr="7BE3DDBC">
        <w:rPr>
          <w:rFonts w:asciiTheme="minorHAnsi" w:hAnsiTheme="minorHAnsi" w:cstheme="minorBidi"/>
        </w:rPr>
        <w:t xml:space="preserve"> with all local, state and federal rules, regulations and laws. </w:t>
      </w:r>
      <w:r w:rsidRPr="7BE3DDBC" w:rsidR="26461E47">
        <w:rPr>
          <w:rFonts w:asciiTheme="minorHAnsi" w:hAnsiTheme="minorHAnsi" w:cstheme="minorBidi"/>
        </w:rPr>
        <w:t xml:space="preserve"> </w:t>
      </w:r>
    </w:p>
    <w:p w:rsidR="1E1C5B05" w:rsidP="1E1C5B05" w:rsidRDefault="1E1C5B05" w14:paraId="2BADF317" w14:textId="776FF566">
      <w:pPr>
        <w:spacing w:after="0" w:line="240" w:lineRule="auto"/>
        <w:ind w:right="40"/>
        <w:jc w:val="both"/>
        <w:rPr>
          <w:color w:val="000000" w:themeColor="text1"/>
        </w:rPr>
      </w:pPr>
    </w:p>
    <w:p w:rsidRPr="00FF1593" w:rsidR="0066359B" w:rsidP="1E1C5B05" w:rsidRDefault="6C130CCB" w14:paraId="393758D6" w14:textId="101FEA7E">
      <w:pPr>
        <w:numPr>
          <w:ilvl w:val="0"/>
          <w:numId w:val="7"/>
        </w:numPr>
        <w:spacing w:after="0" w:line="240" w:lineRule="auto"/>
        <w:ind w:right="40" w:hanging="362"/>
        <w:jc w:val="both"/>
        <w:rPr>
          <w:rFonts w:asciiTheme="minorHAnsi" w:hAnsiTheme="minorHAnsi" w:cstheme="minorBidi"/>
        </w:rPr>
      </w:pPr>
      <w:r w:rsidRPr="1E1C5B05">
        <w:rPr>
          <w:rFonts w:asciiTheme="minorHAnsi" w:hAnsiTheme="minorHAnsi" w:cstheme="minorBidi"/>
        </w:rPr>
        <w:t xml:space="preserve">By submitting an application, the Applicant acknowledges on behalf of all project participants that the information included in the </w:t>
      </w:r>
      <w:r w:rsidRPr="1E1C5B05" w:rsidR="15373684">
        <w:rPr>
          <w:rFonts w:asciiTheme="minorHAnsi" w:hAnsiTheme="minorHAnsi" w:cstheme="minorBidi"/>
        </w:rPr>
        <w:t>a</w:t>
      </w:r>
      <w:r w:rsidRPr="1E1C5B05">
        <w:rPr>
          <w:rFonts w:asciiTheme="minorHAnsi" w:hAnsiTheme="minorHAnsi" w:cstheme="minorBidi"/>
        </w:rPr>
        <w:t>pplication is subject to disclosure under the Open Public Records Act</w:t>
      </w:r>
      <w:r w:rsidRPr="1E1C5B05" w:rsidR="5179DAFF">
        <w:rPr>
          <w:rFonts w:asciiTheme="minorHAnsi" w:hAnsiTheme="minorHAnsi" w:cstheme="minorBidi"/>
        </w:rPr>
        <w:t xml:space="preserve"> (“OPRA”)</w:t>
      </w:r>
      <w:r w:rsidRPr="1E1C5B05">
        <w:rPr>
          <w:rFonts w:asciiTheme="minorHAnsi" w:hAnsiTheme="minorHAnsi" w:cstheme="minorBidi"/>
        </w:rPr>
        <w:t xml:space="preserve">, N.J.S.A. 47:1A-1 </w:t>
      </w:r>
      <w:r w:rsidRPr="1E1C5B05">
        <w:rPr>
          <w:rFonts w:asciiTheme="minorHAnsi" w:hAnsiTheme="minorHAnsi" w:cstheme="minorBidi"/>
          <w:u w:val="single"/>
        </w:rPr>
        <w:t>et</w:t>
      </w:r>
      <w:r w:rsidRPr="1E1C5B05">
        <w:rPr>
          <w:rFonts w:asciiTheme="minorHAnsi" w:hAnsiTheme="minorHAnsi" w:cstheme="minorBidi"/>
        </w:rPr>
        <w:t xml:space="preserve"> </w:t>
      </w:r>
      <w:r w:rsidRPr="1E1C5B05">
        <w:rPr>
          <w:rFonts w:asciiTheme="minorHAnsi" w:hAnsiTheme="minorHAnsi" w:cstheme="minorBidi"/>
          <w:u w:val="single"/>
        </w:rPr>
        <w:t>seq.</w:t>
      </w:r>
      <w:r w:rsidRPr="1E1C5B05">
        <w:rPr>
          <w:rFonts w:asciiTheme="minorHAnsi" w:hAnsiTheme="minorHAnsi" w:cstheme="minorBidi"/>
        </w:rPr>
        <w:t xml:space="preserve"> </w:t>
      </w:r>
      <w:r w:rsidRPr="1E1C5B05" w:rsidR="5179DAFF">
        <w:rPr>
          <w:rFonts w:asciiTheme="minorHAnsi" w:hAnsiTheme="minorHAnsi" w:cstheme="minorBidi"/>
        </w:rPr>
        <w:t xml:space="preserve">Based on information received, </w:t>
      </w:r>
      <w:r w:rsidRPr="1E1C5B05">
        <w:rPr>
          <w:rFonts w:asciiTheme="minorHAnsi" w:hAnsiTheme="minorHAnsi" w:cstheme="minorBidi"/>
        </w:rPr>
        <w:t xml:space="preserve">the Board and/or other </w:t>
      </w:r>
      <w:r w:rsidRPr="1E1C5B05" w:rsidR="5BBCD3EF">
        <w:rPr>
          <w:rFonts w:asciiTheme="minorHAnsi" w:hAnsiTheme="minorHAnsi" w:cstheme="minorBidi"/>
        </w:rPr>
        <w:t>s</w:t>
      </w:r>
      <w:r w:rsidRPr="1E1C5B05">
        <w:rPr>
          <w:rFonts w:asciiTheme="minorHAnsi" w:hAnsiTheme="minorHAnsi" w:cstheme="minorBidi"/>
        </w:rPr>
        <w:t xml:space="preserve">tate, federal, county, regional or local agencies </w:t>
      </w:r>
      <w:r w:rsidRPr="1E1C5B05" w:rsidR="5179DAFF">
        <w:rPr>
          <w:rFonts w:asciiTheme="minorHAnsi" w:hAnsiTheme="minorHAnsi" w:cstheme="minorBidi"/>
        </w:rPr>
        <w:t xml:space="preserve">may use aggregated information </w:t>
      </w:r>
      <w:r w:rsidRPr="1E1C5B05">
        <w:rPr>
          <w:rFonts w:asciiTheme="minorHAnsi" w:hAnsiTheme="minorHAnsi" w:cstheme="minorBidi"/>
        </w:rPr>
        <w:t>in reports and evaluations, and the geographic location may be used to update Geographic Information System (“GIS”) mapping. Furthermore, the Applicant understands that the list of approved C</w:t>
      </w:r>
      <w:r w:rsidRPr="1E1C5B05" w:rsidR="2662B58C">
        <w:rPr>
          <w:rFonts w:asciiTheme="minorHAnsi" w:hAnsiTheme="minorHAnsi" w:cstheme="minorBidi"/>
        </w:rPr>
        <w:t>EP</w:t>
      </w:r>
      <w:r w:rsidRPr="1E1C5B05" w:rsidR="0023271A">
        <w:rPr>
          <w:rFonts w:asciiTheme="minorHAnsi" w:hAnsiTheme="minorHAnsi" w:cstheme="minorBidi"/>
        </w:rPr>
        <w:t xml:space="preserve">G </w:t>
      </w:r>
      <w:r w:rsidRPr="1E1C5B05">
        <w:rPr>
          <w:rFonts w:asciiTheme="minorHAnsi" w:hAnsiTheme="minorHAnsi" w:cstheme="minorBidi"/>
        </w:rPr>
        <w:t>projects will be published on the Board</w:t>
      </w:r>
      <w:r w:rsidRPr="1E1C5B05" w:rsidR="2B1BF8F5">
        <w:rPr>
          <w:rFonts w:asciiTheme="minorHAnsi" w:hAnsiTheme="minorHAnsi" w:cstheme="minorBidi"/>
        </w:rPr>
        <w:t>’s</w:t>
      </w:r>
      <w:r w:rsidRPr="1E1C5B05">
        <w:rPr>
          <w:rFonts w:asciiTheme="minorHAnsi" w:hAnsiTheme="minorHAnsi" w:cstheme="minorBidi"/>
        </w:rPr>
        <w:t xml:space="preserve"> website</w:t>
      </w:r>
      <w:r w:rsidRPr="1E1C5B05" w:rsidR="5179DAFF">
        <w:rPr>
          <w:rFonts w:asciiTheme="minorHAnsi" w:hAnsiTheme="minorHAnsi" w:cstheme="minorBidi"/>
        </w:rPr>
        <w:t xml:space="preserve">, at </w:t>
      </w:r>
      <w:hyperlink r:id="rId16">
        <w:r w:rsidRPr="1E1C5B05" w:rsidR="576EE9E8">
          <w:rPr>
            <w:rStyle w:val="Hyperlink"/>
            <w:rFonts w:asciiTheme="minorHAnsi" w:hAnsiTheme="minorHAnsi" w:cstheme="minorBidi"/>
          </w:rPr>
          <w:t>https://njcleanenergy.com/commercial-industrial/programs/community-energy-plans</w:t>
        </w:r>
      </w:hyperlink>
      <w:r w:rsidRPr="1E1C5B05" w:rsidR="5179DAFF">
        <w:rPr>
          <w:rFonts w:asciiTheme="minorHAnsi" w:hAnsiTheme="minorHAnsi" w:cstheme="minorBidi"/>
        </w:rPr>
        <w:t>, after such time as Board Staff (“Staff”) has selected all participating Applicants</w:t>
      </w:r>
      <w:r w:rsidRPr="1E1C5B05" w:rsidR="120F59E1">
        <w:rPr>
          <w:rFonts w:asciiTheme="minorHAnsi" w:hAnsiTheme="minorHAnsi" w:cstheme="minorBidi"/>
        </w:rPr>
        <w:t>.</w:t>
      </w:r>
    </w:p>
    <w:p w:rsidR="1E1C5B05" w:rsidP="1E1C5B05" w:rsidRDefault="1E1C5B05" w14:paraId="1F4388BA" w14:textId="136F1DCF">
      <w:pPr>
        <w:spacing w:after="0" w:line="240" w:lineRule="auto"/>
        <w:ind w:right="40"/>
        <w:jc w:val="both"/>
        <w:rPr>
          <w:color w:val="000000" w:themeColor="text1"/>
        </w:rPr>
      </w:pPr>
    </w:p>
    <w:p w:rsidRPr="00FF1593" w:rsidR="0066359B" w:rsidP="1E1C5B05" w:rsidRDefault="6C130CCB" w14:paraId="1B57C9CF" w14:textId="27398886">
      <w:pPr>
        <w:numPr>
          <w:ilvl w:val="0"/>
          <w:numId w:val="7"/>
        </w:numPr>
        <w:spacing w:after="0" w:line="240" w:lineRule="auto"/>
        <w:ind w:right="40" w:hanging="362"/>
        <w:jc w:val="both"/>
        <w:rPr>
          <w:rFonts w:asciiTheme="minorHAnsi" w:hAnsiTheme="minorHAnsi" w:cstheme="minorBidi"/>
        </w:rPr>
      </w:pPr>
      <w:r w:rsidRPr="1E1C5B05">
        <w:rPr>
          <w:rFonts w:asciiTheme="minorHAnsi" w:hAnsiTheme="minorHAnsi" w:cstheme="minorBidi"/>
        </w:rPr>
        <w:t xml:space="preserve">Amendments or supplements to the </w:t>
      </w:r>
      <w:r w:rsidRPr="1E1C5B05" w:rsidR="0D541003">
        <w:rPr>
          <w:rFonts w:asciiTheme="minorHAnsi" w:hAnsiTheme="minorHAnsi" w:cstheme="minorBidi"/>
        </w:rPr>
        <w:t>CEP</w:t>
      </w:r>
      <w:r w:rsidRPr="1E1C5B05" w:rsidR="0023271A">
        <w:rPr>
          <w:rFonts w:asciiTheme="minorHAnsi" w:hAnsiTheme="minorHAnsi" w:cstheme="minorBidi"/>
        </w:rPr>
        <w:t xml:space="preserve">G </w:t>
      </w:r>
      <w:r w:rsidRPr="1E1C5B05">
        <w:rPr>
          <w:rFonts w:asciiTheme="minorHAnsi" w:hAnsiTheme="minorHAnsi" w:cstheme="minorBidi"/>
        </w:rPr>
        <w:t>application form will be made available via the New Jersey Clean Energy Program (“NJCEP”) website a</w:t>
      </w:r>
      <w:r w:rsidR="005349E2">
        <w:rPr>
          <w:rFonts w:asciiTheme="minorHAnsi" w:hAnsiTheme="minorHAnsi" w:cstheme="minorBidi"/>
        </w:rPr>
        <w:t xml:space="preserve">t </w:t>
      </w:r>
      <w:hyperlink w:history="1" r:id="rId17">
        <w:r w:rsidRPr="002E179D" w:rsidR="005349E2">
          <w:rPr>
            <w:rStyle w:val="Hyperlink"/>
            <w:rFonts w:asciiTheme="minorHAnsi" w:hAnsiTheme="minorHAnsi" w:cstheme="minorBidi"/>
          </w:rPr>
          <w:t>www.njcleanenergy.com</w:t>
        </w:r>
      </w:hyperlink>
      <w:r w:rsidR="005349E2">
        <w:rPr>
          <w:rFonts w:asciiTheme="minorHAnsi" w:hAnsiTheme="minorHAnsi" w:cstheme="minorBidi"/>
        </w:rPr>
        <w:t xml:space="preserve">. </w:t>
      </w:r>
      <w:r w:rsidRPr="1E1C5B05">
        <w:rPr>
          <w:rFonts w:asciiTheme="minorHAnsi" w:hAnsiTheme="minorHAnsi" w:cstheme="minorBidi"/>
        </w:rPr>
        <w:t>This application form may be modified for future application periods at any time without prior notification</w:t>
      </w:r>
      <w:r w:rsidRPr="1E1C5B05" w:rsidR="4806B545">
        <w:rPr>
          <w:rFonts w:asciiTheme="minorHAnsi" w:hAnsiTheme="minorHAnsi" w:cstheme="minorBidi"/>
        </w:rPr>
        <w:t xml:space="preserve"> to Applicants</w:t>
      </w:r>
      <w:r w:rsidRPr="1E1C5B05">
        <w:rPr>
          <w:rFonts w:asciiTheme="minorHAnsi" w:hAnsiTheme="minorHAnsi" w:cstheme="minorBidi"/>
        </w:rPr>
        <w:t xml:space="preserve">. </w:t>
      </w:r>
    </w:p>
    <w:p w:rsidR="1E1C5B05" w:rsidP="1E1C5B05" w:rsidRDefault="1E1C5B05" w14:paraId="73C27CC4" w14:textId="1B8002A7">
      <w:pPr>
        <w:spacing w:after="0" w:line="240" w:lineRule="auto"/>
        <w:ind w:right="40"/>
        <w:jc w:val="both"/>
        <w:rPr>
          <w:color w:val="000000" w:themeColor="text1"/>
        </w:rPr>
      </w:pPr>
    </w:p>
    <w:p w:rsidRPr="00FF1593" w:rsidR="00AA3223" w:rsidP="0FBDD485" w:rsidRDefault="6C130CCB" w14:paraId="19FC2A31" w14:textId="546C9CC5">
      <w:pPr>
        <w:numPr>
          <w:ilvl w:val="0"/>
          <w:numId w:val="7"/>
        </w:numPr>
        <w:spacing w:after="0" w:line="240" w:lineRule="auto"/>
        <w:ind w:right="40" w:hanging="362"/>
        <w:jc w:val="both"/>
        <w:rPr>
          <w:rFonts w:asciiTheme="minorHAnsi" w:hAnsiTheme="minorHAnsi" w:cstheme="minorBidi"/>
        </w:rPr>
      </w:pPr>
      <w:r w:rsidRPr="7BE3DDBC">
        <w:rPr>
          <w:rFonts w:asciiTheme="minorHAnsi" w:hAnsiTheme="minorHAnsi" w:cstheme="minorBidi"/>
        </w:rPr>
        <w:t xml:space="preserve">Only applications that are </w:t>
      </w:r>
      <w:r w:rsidRPr="7BE3DDBC" w:rsidR="52E4DF16">
        <w:rPr>
          <w:rFonts w:asciiTheme="minorHAnsi" w:hAnsiTheme="minorHAnsi" w:cstheme="minorBidi"/>
        </w:rPr>
        <w:t xml:space="preserve">deemed </w:t>
      </w:r>
      <w:r w:rsidRPr="7BE3DDBC">
        <w:rPr>
          <w:rFonts w:asciiTheme="minorHAnsi" w:hAnsiTheme="minorHAnsi" w:cstheme="minorBidi"/>
        </w:rPr>
        <w:t xml:space="preserve">administratively complete by the </w:t>
      </w:r>
      <w:r w:rsidRPr="7BE3DDBC" w:rsidR="073F32A5">
        <w:rPr>
          <w:rFonts w:asciiTheme="minorHAnsi" w:hAnsiTheme="minorHAnsi" w:cstheme="minorBidi"/>
        </w:rPr>
        <w:t>A</w:t>
      </w:r>
      <w:r w:rsidRPr="7BE3DDBC">
        <w:rPr>
          <w:rFonts w:asciiTheme="minorHAnsi" w:hAnsiTheme="minorHAnsi" w:cstheme="minorBidi"/>
        </w:rPr>
        <w:t xml:space="preserve">pplication </w:t>
      </w:r>
      <w:r w:rsidRPr="7BE3DDBC" w:rsidR="073F32A5">
        <w:rPr>
          <w:rFonts w:asciiTheme="minorHAnsi" w:hAnsiTheme="minorHAnsi" w:cstheme="minorBidi"/>
        </w:rPr>
        <w:t>P</w:t>
      </w:r>
      <w:r w:rsidRPr="7BE3DDBC">
        <w:rPr>
          <w:rFonts w:asciiTheme="minorHAnsi" w:hAnsiTheme="minorHAnsi" w:cstheme="minorBidi"/>
        </w:rPr>
        <w:t xml:space="preserve">eriod </w:t>
      </w:r>
      <w:r w:rsidRPr="7BE3DDBC" w:rsidR="073F32A5">
        <w:rPr>
          <w:rFonts w:asciiTheme="minorHAnsi" w:hAnsiTheme="minorHAnsi" w:cstheme="minorBidi"/>
        </w:rPr>
        <w:t xml:space="preserve">Close Date of </w:t>
      </w:r>
      <w:r w:rsidRPr="7BE3DDBC" w:rsidR="171E7C2B">
        <w:rPr>
          <w:rFonts w:asciiTheme="minorHAnsi" w:hAnsiTheme="minorHAnsi" w:cstheme="minorBidi"/>
        </w:rPr>
        <w:t>February</w:t>
      </w:r>
      <w:r w:rsidRPr="7BE3DDBC" w:rsidR="073F32A5">
        <w:rPr>
          <w:rFonts w:asciiTheme="minorHAnsi" w:hAnsiTheme="minorHAnsi" w:cstheme="minorBidi"/>
        </w:rPr>
        <w:t xml:space="preserve"> </w:t>
      </w:r>
      <w:r w:rsidRPr="7BE3DDBC" w:rsidR="1584DC96">
        <w:rPr>
          <w:rFonts w:asciiTheme="minorHAnsi" w:hAnsiTheme="minorHAnsi" w:cstheme="minorBidi"/>
        </w:rPr>
        <w:t>23</w:t>
      </w:r>
      <w:r w:rsidRPr="7BE3DDBC" w:rsidR="073F32A5">
        <w:rPr>
          <w:rFonts w:asciiTheme="minorHAnsi" w:hAnsiTheme="minorHAnsi" w:cstheme="minorBidi"/>
        </w:rPr>
        <w:t xml:space="preserve">, 2024 </w:t>
      </w:r>
      <w:r w:rsidRPr="7BE3DDBC">
        <w:rPr>
          <w:rFonts w:asciiTheme="minorHAnsi" w:hAnsiTheme="minorHAnsi" w:cstheme="minorBidi"/>
        </w:rPr>
        <w:t xml:space="preserve">will be considered for </w:t>
      </w:r>
      <w:r w:rsidRPr="7BE3DDBC" w:rsidR="6801E905">
        <w:rPr>
          <w:rFonts w:asciiTheme="minorHAnsi" w:hAnsiTheme="minorHAnsi" w:cstheme="minorBidi"/>
        </w:rPr>
        <w:t>participation in the CEPG Program Year 3</w:t>
      </w:r>
      <w:r w:rsidRPr="7BE3DDBC" w:rsidR="4DCE1BC3">
        <w:rPr>
          <w:rFonts w:asciiTheme="minorHAnsi" w:hAnsiTheme="minorHAnsi" w:cstheme="minorBidi"/>
        </w:rPr>
        <w:t>.</w:t>
      </w:r>
      <w:r w:rsidRPr="7BE3DDBC">
        <w:rPr>
          <w:rFonts w:asciiTheme="minorHAnsi" w:hAnsiTheme="minorHAnsi" w:cstheme="minorBidi"/>
        </w:rPr>
        <w:t xml:space="preserve"> An application will be deemed administratively complete </w:t>
      </w:r>
      <w:r w:rsidRPr="7BE3DDBC" w:rsidR="5781584D">
        <w:rPr>
          <w:rFonts w:asciiTheme="minorHAnsi" w:hAnsiTheme="minorHAnsi" w:cstheme="minorBidi"/>
        </w:rPr>
        <w:t xml:space="preserve">only </w:t>
      </w:r>
      <w:r w:rsidRPr="7BE3DDBC">
        <w:rPr>
          <w:rFonts w:asciiTheme="minorHAnsi" w:hAnsiTheme="minorHAnsi" w:cstheme="minorBidi"/>
        </w:rPr>
        <w:t xml:space="preserve">if: </w:t>
      </w:r>
    </w:p>
    <w:p w:rsidRPr="00FF1593" w:rsidR="00AA3223" w:rsidP="00601C20" w:rsidRDefault="00DF6705" w14:paraId="71DCF623" w14:textId="77777777">
      <w:pPr>
        <w:spacing w:after="0" w:line="240" w:lineRule="auto"/>
        <w:ind w:left="362" w:right="40" w:firstLine="358"/>
        <w:jc w:val="both"/>
        <w:rPr>
          <w:rFonts w:asciiTheme="minorHAnsi" w:hAnsiTheme="minorHAnsi" w:cstheme="minorBidi"/>
        </w:rPr>
      </w:pPr>
      <w:r w:rsidRPr="00FF1593">
        <w:rPr>
          <w:rFonts w:asciiTheme="minorHAnsi" w:hAnsiTheme="minorHAnsi" w:cstheme="minorBidi"/>
        </w:rPr>
        <w:t>(</w:t>
      </w:r>
      <w:r w:rsidRPr="00FF1593" w:rsidR="00500F53">
        <w:rPr>
          <w:rFonts w:asciiTheme="minorHAnsi" w:hAnsiTheme="minorHAnsi" w:cstheme="minorBidi"/>
        </w:rPr>
        <w:t xml:space="preserve">1) all questions are </w:t>
      </w:r>
      <w:r w:rsidRPr="00FF1593" w:rsidR="04BB8B47">
        <w:rPr>
          <w:rFonts w:asciiTheme="minorHAnsi" w:hAnsiTheme="minorHAnsi" w:cstheme="minorBidi"/>
        </w:rPr>
        <w:t>answered;</w:t>
      </w:r>
      <w:r w:rsidRPr="00FF1593" w:rsidR="00500F53">
        <w:rPr>
          <w:rFonts w:asciiTheme="minorHAnsi" w:hAnsiTheme="minorHAnsi" w:cstheme="minorBidi"/>
        </w:rPr>
        <w:t xml:space="preserve"> </w:t>
      </w:r>
    </w:p>
    <w:p w:rsidRPr="00FF1593" w:rsidR="00AA3223" w:rsidP="00601C20" w:rsidRDefault="00DF6705" w14:paraId="4DB18CB1" w14:textId="77777777">
      <w:pPr>
        <w:spacing w:after="0" w:line="240" w:lineRule="auto"/>
        <w:ind w:left="362" w:right="40" w:firstLine="358"/>
        <w:jc w:val="both"/>
        <w:rPr>
          <w:rFonts w:asciiTheme="minorHAnsi" w:hAnsiTheme="minorHAnsi" w:cstheme="minorBidi"/>
        </w:rPr>
      </w:pPr>
      <w:r w:rsidRPr="00FF1593">
        <w:rPr>
          <w:rFonts w:asciiTheme="minorHAnsi" w:hAnsiTheme="minorHAnsi" w:cstheme="minorBidi"/>
        </w:rPr>
        <w:t>(</w:t>
      </w:r>
      <w:r w:rsidRPr="00FF1593" w:rsidR="00500F53">
        <w:rPr>
          <w:rFonts w:asciiTheme="minorHAnsi" w:hAnsiTheme="minorHAnsi" w:cstheme="minorBidi"/>
        </w:rPr>
        <w:t>2) all req</w:t>
      </w:r>
      <w:r w:rsidRPr="00FF1593" w:rsidR="004851F0">
        <w:rPr>
          <w:rFonts w:asciiTheme="minorHAnsi" w:hAnsiTheme="minorHAnsi" w:cstheme="minorBidi"/>
        </w:rPr>
        <w:t>uired attachments are included</w:t>
      </w:r>
      <w:r w:rsidRPr="00FF1593" w:rsidR="7091B802">
        <w:rPr>
          <w:rFonts w:asciiTheme="minorHAnsi" w:hAnsiTheme="minorHAnsi" w:cstheme="minorBidi"/>
        </w:rPr>
        <w:t>;</w:t>
      </w:r>
      <w:r w:rsidRPr="00FF1593" w:rsidR="00500F53">
        <w:rPr>
          <w:rFonts w:asciiTheme="minorHAnsi" w:hAnsiTheme="minorHAnsi" w:cstheme="minorBidi"/>
        </w:rPr>
        <w:t xml:space="preserve"> and </w:t>
      </w:r>
    </w:p>
    <w:p w:rsidRPr="00FF1593" w:rsidR="00AA3223" w:rsidP="00601C20" w:rsidRDefault="00DF6705" w14:paraId="5AEAA0AA" w14:textId="77777777">
      <w:pPr>
        <w:spacing w:after="0" w:line="240" w:lineRule="auto"/>
        <w:ind w:left="362" w:right="40" w:firstLine="358"/>
        <w:jc w:val="both"/>
        <w:rPr>
          <w:rFonts w:asciiTheme="minorHAnsi" w:hAnsiTheme="minorHAnsi" w:cstheme="minorBidi"/>
        </w:rPr>
      </w:pPr>
      <w:r w:rsidRPr="00FF1593">
        <w:rPr>
          <w:rFonts w:asciiTheme="minorHAnsi" w:hAnsiTheme="minorHAnsi" w:cstheme="minorBidi"/>
        </w:rPr>
        <w:t>(</w:t>
      </w:r>
      <w:r w:rsidRPr="00FF1593" w:rsidR="00500F53">
        <w:rPr>
          <w:rFonts w:asciiTheme="minorHAnsi" w:hAnsiTheme="minorHAnsi" w:cstheme="minorBidi"/>
        </w:rPr>
        <w:t>3) all required signatures are included</w:t>
      </w:r>
      <w:r w:rsidRPr="00FF1593">
        <w:rPr>
          <w:rFonts w:asciiTheme="minorHAnsi" w:hAnsiTheme="minorHAnsi" w:cstheme="minorBidi"/>
        </w:rPr>
        <w:t xml:space="preserve"> (See Section A.II. above)</w:t>
      </w:r>
      <w:r w:rsidRPr="00FF1593" w:rsidR="00500F53">
        <w:rPr>
          <w:rFonts w:asciiTheme="minorHAnsi" w:hAnsiTheme="minorHAnsi" w:cstheme="minorBidi"/>
        </w:rPr>
        <w:t xml:space="preserve">. </w:t>
      </w:r>
    </w:p>
    <w:p w:rsidRPr="00384C4F" w:rsidR="0066359B" w:rsidP="7BE3DDBC" w:rsidRDefault="2C25B188" w14:paraId="11E5C94B" w14:textId="2746A31B">
      <w:pPr>
        <w:spacing w:after="0" w:line="240" w:lineRule="auto"/>
        <w:ind w:left="362" w:right="40"/>
        <w:jc w:val="both"/>
        <w:rPr>
          <w:color w:val="000000" w:themeColor="text1"/>
        </w:rPr>
      </w:pPr>
      <w:r w:rsidRPr="7BE3DDBC">
        <w:rPr>
          <w:rFonts w:asciiTheme="minorHAnsi" w:hAnsiTheme="minorHAnsi" w:cstheme="minorBidi"/>
        </w:rPr>
        <w:t xml:space="preserve">At Staff’s option, </w:t>
      </w:r>
      <w:r w:rsidRPr="7BE3DDBC" w:rsidR="6C130CCB">
        <w:rPr>
          <w:rFonts w:asciiTheme="minorHAnsi" w:hAnsiTheme="minorHAnsi" w:cstheme="minorBidi"/>
        </w:rPr>
        <w:t xml:space="preserve">Applicants will be notified if </w:t>
      </w:r>
      <w:r w:rsidRPr="7BE3DDBC">
        <w:rPr>
          <w:rFonts w:asciiTheme="minorHAnsi" w:hAnsiTheme="minorHAnsi" w:cstheme="minorBidi"/>
        </w:rPr>
        <w:t xml:space="preserve">their </w:t>
      </w:r>
      <w:r w:rsidRPr="7BE3DDBC" w:rsidR="6C130CCB">
        <w:rPr>
          <w:rFonts w:asciiTheme="minorHAnsi" w:hAnsiTheme="minorHAnsi" w:cstheme="minorBidi"/>
        </w:rPr>
        <w:t>application is deemed administratively</w:t>
      </w:r>
      <w:r w:rsidRPr="7BE3DDBC" w:rsidR="3677C50F">
        <w:rPr>
          <w:rFonts w:asciiTheme="minorHAnsi" w:hAnsiTheme="minorHAnsi" w:cstheme="minorBidi"/>
        </w:rPr>
        <w:t xml:space="preserve"> </w:t>
      </w:r>
      <w:r w:rsidRPr="7BE3DDBC" w:rsidR="6C130CCB">
        <w:rPr>
          <w:rFonts w:asciiTheme="minorHAnsi" w:hAnsiTheme="minorHAnsi" w:cstheme="minorBidi"/>
        </w:rPr>
        <w:t>incomplete</w:t>
      </w:r>
      <w:r w:rsidRPr="7BE3DDBC" w:rsidR="13FCBBF7">
        <w:rPr>
          <w:rFonts w:asciiTheme="minorHAnsi" w:hAnsiTheme="minorHAnsi" w:cstheme="minorBidi"/>
        </w:rPr>
        <w:t xml:space="preserve"> and, thus, not eligible for consideration</w:t>
      </w:r>
      <w:r w:rsidRPr="7BE3DDBC" w:rsidR="382A23E9">
        <w:rPr>
          <w:rFonts w:asciiTheme="minorHAnsi" w:hAnsiTheme="minorHAnsi" w:cstheme="minorBidi"/>
        </w:rPr>
        <w:t xml:space="preserve"> for </w:t>
      </w:r>
      <w:r w:rsidRPr="7BE3DDBC" w:rsidR="073F32A5">
        <w:rPr>
          <w:rFonts w:asciiTheme="minorHAnsi" w:hAnsiTheme="minorHAnsi" w:cstheme="minorBidi"/>
        </w:rPr>
        <w:t>P</w:t>
      </w:r>
      <w:r w:rsidRPr="7BE3DDBC" w:rsidR="382A23E9">
        <w:rPr>
          <w:rFonts w:asciiTheme="minorHAnsi" w:hAnsiTheme="minorHAnsi" w:cstheme="minorBidi"/>
        </w:rPr>
        <w:t xml:space="preserve">rogram </w:t>
      </w:r>
      <w:r w:rsidRPr="7BE3DDBC" w:rsidR="073F32A5">
        <w:rPr>
          <w:rFonts w:asciiTheme="minorHAnsi" w:hAnsiTheme="minorHAnsi" w:cstheme="minorBidi"/>
        </w:rPr>
        <w:t>Y</w:t>
      </w:r>
      <w:r w:rsidRPr="7BE3DDBC" w:rsidR="382A23E9">
        <w:rPr>
          <w:rFonts w:asciiTheme="minorHAnsi" w:hAnsiTheme="minorHAnsi" w:cstheme="minorBidi"/>
        </w:rPr>
        <w:t>ear</w:t>
      </w:r>
      <w:r w:rsidRPr="7BE3DDBC" w:rsidR="073F32A5">
        <w:rPr>
          <w:rFonts w:asciiTheme="minorHAnsi" w:hAnsiTheme="minorHAnsi" w:cstheme="minorBidi"/>
        </w:rPr>
        <w:t xml:space="preserve"> 3</w:t>
      </w:r>
      <w:r w:rsidRPr="7BE3DDBC" w:rsidR="6C130CCB">
        <w:rPr>
          <w:rFonts w:asciiTheme="minorHAnsi" w:hAnsiTheme="minorHAnsi" w:cstheme="minorBidi"/>
        </w:rPr>
        <w:t>.</w:t>
      </w:r>
      <w:r w:rsidRPr="7BE3DDBC" w:rsidR="5B2B8DB6">
        <w:rPr>
          <w:rFonts w:asciiTheme="minorHAnsi" w:hAnsiTheme="minorHAnsi" w:cstheme="minorBidi"/>
        </w:rPr>
        <w:t xml:space="preserve"> </w:t>
      </w:r>
      <w:r w:rsidRPr="7BE3DDBC">
        <w:rPr>
          <w:rFonts w:asciiTheme="minorHAnsi" w:hAnsiTheme="minorHAnsi" w:cstheme="minorBidi"/>
        </w:rPr>
        <w:t xml:space="preserve">Please be aware that Staff is not required to provide such notification. </w:t>
      </w:r>
      <w:r w:rsidRPr="7BE3DDBC" w:rsidR="53D05BD7">
        <w:rPr>
          <w:color w:val="000000" w:themeColor="text1"/>
        </w:rPr>
        <w:t xml:space="preserve">Applicants with Applications that are not Administratively Complete may submit a new, Administratively Complete Application for consideration in the next program year (Program Year 4), without advantage or disadvantage.  </w:t>
      </w:r>
    </w:p>
    <w:p w:rsidR="1E1C5B05" w:rsidP="1E1C5B05" w:rsidRDefault="1E1C5B05" w14:paraId="43E14D39" w14:textId="0D30BD4D">
      <w:pPr>
        <w:spacing w:after="0" w:line="240" w:lineRule="auto"/>
        <w:ind w:left="362" w:right="40"/>
        <w:jc w:val="both"/>
        <w:rPr>
          <w:rFonts w:asciiTheme="minorHAnsi" w:hAnsiTheme="minorHAnsi" w:cstheme="minorBidi"/>
        </w:rPr>
      </w:pPr>
    </w:p>
    <w:p w:rsidRPr="00384C4F" w:rsidR="0066359B" w:rsidP="00072D29" w:rsidRDefault="6C130CCB" w14:paraId="3767F37A" w14:textId="2A7D7A71">
      <w:pPr>
        <w:numPr>
          <w:ilvl w:val="0"/>
          <w:numId w:val="7"/>
        </w:numPr>
        <w:spacing w:after="0" w:line="240" w:lineRule="auto"/>
        <w:ind w:right="40" w:hanging="362"/>
        <w:jc w:val="both"/>
        <w:rPr>
          <w:rFonts w:asciiTheme="minorHAnsi" w:hAnsiTheme="minorHAnsi" w:cstheme="minorHAnsi"/>
        </w:rPr>
      </w:pPr>
      <w:r w:rsidRPr="1E1C5B05">
        <w:rPr>
          <w:rFonts w:asciiTheme="minorHAnsi" w:hAnsiTheme="minorHAnsi" w:cstheme="minorBidi"/>
        </w:rPr>
        <w:t xml:space="preserve">The Applicant may be required to supplement the information provided in the application form upon request from the Board or Staff.  </w:t>
      </w:r>
    </w:p>
    <w:p w:rsidRPr="00384C4F" w:rsidR="0066359B" w:rsidP="1E1C5B05" w:rsidRDefault="6C130CCB" w14:paraId="29F44FC3" w14:textId="77777777">
      <w:pPr>
        <w:spacing w:after="0" w:line="240" w:lineRule="auto"/>
        <w:ind w:left="1" w:right="40"/>
        <w:jc w:val="both"/>
        <w:rPr>
          <w:rFonts w:asciiTheme="minorHAnsi" w:hAnsiTheme="minorHAnsi" w:cstheme="minorBidi"/>
        </w:rPr>
      </w:pPr>
      <w:r w:rsidRPr="1E1C5B05">
        <w:rPr>
          <w:rFonts w:asciiTheme="minorHAnsi" w:hAnsiTheme="minorHAnsi" w:cstheme="minorBidi"/>
        </w:rPr>
        <w:t xml:space="preserve"> </w:t>
      </w:r>
    </w:p>
    <w:p w:rsidR="0066359B" w:rsidP="1E1C5B05" w:rsidRDefault="02B381BF" w14:paraId="1CA4A769" w14:textId="220169DE">
      <w:pPr>
        <w:pStyle w:val="Heading2"/>
        <w:spacing w:line="240" w:lineRule="auto"/>
        <w:ind w:left="10" w:right="40"/>
        <w:jc w:val="both"/>
        <w:rPr>
          <w:rFonts w:asciiTheme="minorHAnsi" w:hAnsiTheme="minorHAnsi" w:cstheme="minorBidi"/>
          <w:i w:val="0"/>
          <w:u w:val="none"/>
        </w:rPr>
      </w:pPr>
      <w:r w:rsidRPr="1E1C5B05">
        <w:rPr>
          <w:rFonts w:asciiTheme="minorHAnsi" w:hAnsiTheme="minorHAnsi" w:cstheme="minorBidi"/>
        </w:rPr>
        <w:t xml:space="preserve">B. </w:t>
      </w:r>
      <w:r w:rsidRPr="1E1C5B05" w:rsidR="6C130CCB">
        <w:rPr>
          <w:rFonts w:asciiTheme="minorHAnsi" w:hAnsiTheme="minorHAnsi" w:cstheme="minorBidi"/>
        </w:rPr>
        <w:t>Evaluation of Applications and Approval of Projects</w:t>
      </w:r>
      <w:r w:rsidRPr="1E1C5B05" w:rsidR="6C130CCB">
        <w:rPr>
          <w:rFonts w:asciiTheme="minorHAnsi" w:hAnsiTheme="minorHAnsi" w:cstheme="minorBidi"/>
          <w:i w:val="0"/>
          <w:u w:val="none"/>
        </w:rPr>
        <w:t xml:space="preserve"> </w:t>
      </w:r>
    </w:p>
    <w:p w:rsidRPr="00B757F6" w:rsidR="00B757F6" w:rsidP="00B757F6" w:rsidRDefault="00B757F6" w14:paraId="2B472478" w14:textId="77777777">
      <w:pPr>
        <w:spacing w:after="0"/>
      </w:pPr>
    </w:p>
    <w:p w:rsidRPr="00FF1593" w:rsidR="0066359B" w:rsidP="1E1C5B05" w:rsidRDefault="6C130CCB" w14:paraId="73B72A21" w14:textId="77777777">
      <w:pPr>
        <w:numPr>
          <w:ilvl w:val="0"/>
          <w:numId w:val="8"/>
        </w:numPr>
        <w:spacing w:after="0" w:line="240" w:lineRule="auto"/>
        <w:ind w:right="40" w:hanging="361"/>
        <w:jc w:val="both"/>
        <w:rPr>
          <w:rFonts w:asciiTheme="minorHAnsi" w:hAnsiTheme="minorHAnsi" w:cstheme="minorBidi"/>
        </w:rPr>
      </w:pPr>
      <w:r w:rsidRPr="1E1C5B05">
        <w:rPr>
          <w:rFonts w:asciiTheme="minorHAnsi" w:hAnsiTheme="minorHAnsi" w:cstheme="minorBidi"/>
        </w:rPr>
        <w:t xml:space="preserve">Following the </w:t>
      </w:r>
      <w:r w:rsidRPr="1E1C5B05" w:rsidR="073F32A5">
        <w:rPr>
          <w:rFonts w:asciiTheme="minorHAnsi" w:hAnsiTheme="minorHAnsi" w:cstheme="minorBidi"/>
        </w:rPr>
        <w:t>A</w:t>
      </w:r>
      <w:r w:rsidRPr="1E1C5B05">
        <w:rPr>
          <w:rFonts w:asciiTheme="minorHAnsi" w:hAnsiTheme="minorHAnsi" w:cstheme="minorBidi"/>
        </w:rPr>
        <w:t xml:space="preserve">pplication </w:t>
      </w:r>
      <w:r w:rsidRPr="1E1C5B05" w:rsidR="073F32A5">
        <w:rPr>
          <w:rFonts w:asciiTheme="minorHAnsi" w:hAnsiTheme="minorHAnsi" w:cstheme="minorBidi"/>
        </w:rPr>
        <w:t>P</w:t>
      </w:r>
      <w:r w:rsidRPr="1E1C5B05">
        <w:rPr>
          <w:rFonts w:asciiTheme="minorHAnsi" w:hAnsiTheme="minorHAnsi" w:cstheme="minorBidi"/>
        </w:rPr>
        <w:t>eriod</w:t>
      </w:r>
      <w:r w:rsidRPr="1E1C5B05" w:rsidR="39924656">
        <w:rPr>
          <w:rFonts w:asciiTheme="minorHAnsi" w:hAnsiTheme="minorHAnsi" w:cstheme="minorBidi"/>
        </w:rPr>
        <w:t xml:space="preserve"> </w:t>
      </w:r>
      <w:r w:rsidRPr="1E1C5B05" w:rsidR="073F32A5">
        <w:rPr>
          <w:rFonts w:asciiTheme="minorHAnsi" w:hAnsiTheme="minorHAnsi" w:cstheme="minorBidi"/>
        </w:rPr>
        <w:t>Close Date</w:t>
      </w:r>
      <w:r w:rsidRPr="1E1C5B05">
        <w:rPr>
          <w:rFonts w:asciiTheme="minorHAnsi" w:hAnsiTheme="minorHAnsi" w:cstheme="minorBidi"/>
        </w:rPr>
        <w:t xml:space="preserve">, an </w:t>
      </w:r>
      <w:r w:rsidRPr="1E1C5B05" w:rsidR="49009F71">
        <w:rPr>
          <w:rFonts w:asciiTheme="minorHAnsi" w:hAnsiTheme="minorHAnsi" w:cstheme="minorBidi"/>
        </w:rPr>
        <w:t>e</w:t>
      </w:r>
      <w:r w:rsidRPr="1E1C5B05">
        <w:rPr>
          <w:rFonts w:asciiTheme="minorHAnsi" w:hAnsiTheme="minorHAnsi" w:cstheme="minorBidi"/>
        </w:rPr>
        <w:t xml:space="preserve">valuation </w:t>
      </w:r>
      <w:r w:rsidRPr="1E1C5B05" w:rsidR="3E12003F">
        <w:rPr>
          <w:rFonts w:asciiTheme="minorHAnsi" w:hAnsiTheme="minorHAnsi" w:cstheme="minorBidi"/>
        </w:rPr>
        <w:t>c</w:t>
      </w:r>
      <w:r w:rsidRPr="1E1C5B05">
        <w:rPr>
          <w:rFonts w:asciiTheme="minorHAnsi" w:hAnsiTheme="minorHAnsi" w:cstheme="minorBidi"/>
        </w:rPr>
        <w:t>ommittee</w:t>
      </w:r>
      <w:r w:rsidRPr="1E1C5B05" w:rsidR="39924656">
        <w:rPr>
          <w:rFonts w:asciiTheme="minorHAnsi" w:hAnsiTheme="minorHAnsi" w:cstheme="minorBidi"/>
        </w:rPr>
        <w:t xml:space="preserve"> will review and evaluate each application</w:t>
      </w:r>
      <w:r w:rsidRPr="1E1C5B05">
        <w:rPr>
          <w:rFonts w:asciiTheme="minorHAnsi" w:hAnsiTheme="minorHAnsi" w:cstheme="minorBidi"/>
        </w:rPr>
        <w:t xml:space="preserve">. </w:t>
      </w:r>
    </w:p>
    <w:p w:rsidR="1E1C5B05" w:rsidP="1E1C5B05" w:rsidRDefault="1E1C5B05" w14:paraId="55B72381" w14:textId="05C8E801">
      <w:pPr>
        <w:spacing w:after="0" w:line="240" w:lineRule="auto"/>
        <w:ind w:right="40"/>
        <w:jc w:val="both"/>
        <w:rPr>
          <w:color w:val="000000" w:themeColor="text1"/>
        </w:rPr>
      </w:pPr>
    </w:p>
    <w:p w:rsidRPr="00FF1593" w:rsidR="00623F5F" w:rsidP="7BE3DDBC" w:rsidRDefault="3677C50F" w14:paraId="25DC71D5" w14:textId="419C73EA">
      <w:pPr>
        <w:numPr>
          <w:ilvl w:val="0"/>
          <w:numId w:val="8"/>
        </w:numPr>
        <w:spacing w:after="0" w:line="240" w:lineRule="auto"/>
        <w:ind w:right="40" w:hanging="361"/>
        <w:jc w:val="both"/>
        <w:rPr>
          <w:rFonts w:asciiTheme="minorHAnsi" w:hAnsiTheme="minorHAnsi" w:cstheme="minorBidi"/>
        </w:rPr>
      </w:pPr>
      <w:r w:rsidRPr="7BE3DDBC">
        <w:rPr>
          <w:rFonts w:asciiTheme="minorHAnsi" w:hAnsiTheme="minorHAnsi" w:cstheme="minorBidi"/>
          <w:color w:val="auto"/>
        </w:rPr>
        <w:t xml:space="preserve">Applications will be evaluated for completeness </w:t>
      </w:r>
      <w:r w:rsidRPr="7BE3DDBC" w:rsidR="6B8A5CB2">
        <w:rPr>
          <w:rFonts w:asciiTheme="minorHAnsi" w:hAnsiTheme="minorHAnsi" w:cstheme="minorBidi"/>
          <w:color w:val="auto"/>
        </w:rPr>
        <w:t>to</w:t>
      </w:r>
      <w:r w:rsidRPr="7BE3DDBC">
        <w:rPr>
          <w:rFonts w:asciiTheme="minorHAnsi" w:hAnsiTheme="minorHAnsi" w:cstheme="minorBidi"/>
          <w:color w:val="auto"/>
        </w:rPr>
        <w:t xml:space="preserve"> be considered for participation in the C</w:t>
      </w:r>
      <w:r w:rsidRPr="7BE3DDBC" w:rsidR="08DDBCEF">
        <w:rPr>
          <w:rFonts w:asciiTheme="minorHAnsi" w:hAnsiTheme="minorHAnsi" w:cstheme="minorBidi"/>
          <w:color w:val="auto"/>
        </w:rPr>
        <w:t>EP</w:t>
      </w:r>
      <w:r w:rsidRPr="7BE3DDBC" w:rsidR="696E81F1">
        <w:rPr>
          <w:rFonts w:asciiTheme="minorHAnsi" w:hAnsiTheme="minorHAnsi" w:cstheme="minorBidi"/>
          <w:color w:val="auto"/>
        </w:rPr>
        <w:t>G</w:t>
      </w:r>
      <w:r w:rsidRPr="7BE3DDBC">
        <w:rPr>
          <w:rFonts w:asciiTheme="minorHAnsi" w:hAnsiTheme="minorHAnsi" w:cstheme="minorBidi"/>
          <w:color w:val="auto"/>
        </w:rPr>
        <w:t xml:space="preserve"> </w:t>
      </w:r>
      <w:r w:rsidRPr="7BE3DDBC" w:rsidR="7EB67532">
        <w:rPr>
          <w:rFonts w:asciiTheme="minorHAnsi" w:hAnsiTheme="minorHAnsi" w:cstheme="minorBidi"/>
          <w:color w:val="auto"/>
        </w:rPr>
        <w:t>P</w:t>
      </w:r>
      <w:r w:rsidRPr="7BE3DDBC">
        <w:rPr>
          <w:rFonts w:asciiTheme="minorHAnsi" w:hAnsiTheme="minorHAnsi" w:cstheme="minorBidi"/>
          <w:color w:val="auto"/>
        </w:rPr>
        <w:t xml:space="preserve">rogram. </w:t>
      </w:r>
      <w:r w:rsidRPr="7BE3DDBC" w:rsidR="1D980FEF">
        <w:rPr>
          <w:rFonts w:asciiTheme="minorHAnsi" w:hAnsiTheme="minorHAnsi" w:cstheme="minorBidi"/>
          <w:color w:val="auto"/>
        </w:rPr>
        <w:t xml:space="preserve">Municipalities must complete the Community Energy Plan Application Checklist provided in </w:t>
      </w:r>
      <w:r w:rsidRPr="7BE3DDBC" w:rsidR="1D980FEF">
        <w:rPr>
          <w:rFonts w:asciiTheme="minorHAnsi" w:hAnsiTheme="minorHAnsi" w:cstheme="minorBidi"/>
          <w:color w:val="auto"/>
          <w:u w:val="single"/>
        </w:rPr>
        <w:t>Appendix B</w:t>
      </w:r>
      <w:r w:rsidRPr="7BE3DDBC" w:rsidR="1D980FEF">
        <w:rPr>
          <w:rFonts w:asciiTheme="minorHAnsi" w:hAnsiTheme="minorHAnsi" w:cstheme="minorBidi"/>
          <w:color w:val="auto"/>
        </w:rPr>
        <w:t xml:space="preserve">.  </w:t>
      </w:r>
      <w:r w:rsidRPr="7BE3DDBC">
        <w:rPr>
          <w:rFonts w:asciiTheme="minorHAnsi" w:hAnsiTheme="minorHAnsi" w:cstheme="minorBidi"/>
          <w:color w:val="auto"/>
        </w:rPr>
        <w:t xml:space="preserve">Municipalities must </w:t>
      </w:r>
      <w:r w:rsidRPr="7BE3DDBC" w:rsidR="58BA8BAA">
        <w:rPr>
          <w:rFonts w:asciiTheme="minorHAnsi" w:hAnsiTheme="minorHAnsi" w:cstheme="minorBidi"/>
          <w:color w:val="auto"/>
        </w:rPr>
        <w:t>submit a</w:t>
      </w:r>
      <w:r w:rsidRPr="7BE3DDBC" w:rsidR="411C0BBC">
        <w:rPr>
          <w:rFonts w:asciiTheme="minorHAnsi" w:hAnsiTheme="minorHAnsi" w:cstheme="minorBidi"/>
          <w:color w:val="auto"/>
        </w:rPr>
        <w:t xml:space="preserve"> fully executed</w:t>
      </w:r>
      <w:r w:rsidRPr="7BE3DDBC" w:rsidR="78D42FDF">
        <w:rPr>
          <w:rFonts w:asciiTheme="minorHAnsi" w:hAnsiTheme="minorHAnsi" w:cstheme="minorBidi"/>
          <w:color w:val="auto"/>
        </w:rPr>
        <w:t xml:space="preserve"> </w:t>
      </w:r>
      <w:r w:rsidRPr="7BE3DDBC" w:rsidR="58BA8BAA">
        <w:rPr>
          <w:rFonts w:asciiTheme="minorHAnsi" w:hAnsiTheme="minorHAnsi" w:cstheme="minorBidi"/>
          <w:color w:val="auto"/>
        </w:rPr>
        <w:t xml:space="preserve">Resolution approved by the </w:t>
      </w:r>
      <w:r w:rsidRPr="7BE3DDBC" w:rsidR="1D980FEF">
        <w:rPr>
          <w:rFonts w:asciiTheme="minorHAnsi" w:hAnsiTheme="minorHAnsi" w:cstheme="minorBidi"/>
          <w:color w:val="auto"/>
        </w:rPr>
        <w:t xml:space="preserve">municipality’s </w:t>
      </w:r>
      <w:r w:rsidRPr="7BE3DDBC" w:rsidR="78D42FDF">
        <w:rPr>
          <w:rFonts w:asciiTheme="minorHAnsi" w:hAnsiTheme="minorHAnsi" w:cstheme="minorBidi"/>
          <w:color w:val="auto"/>
        </w:rPr>
        <w:t xml:space="preserve">governing body </w:t>
      </w:r>
      <w:r w:rsidRPr="7BE3DDBC" w:rsidR="1D980FEF">
        <w:rPr>
          <w:rFonts w:asciiTheme="minorHAnsi" w:hAnsiTheme="minorHAnsi" w:cstheme="minorBidi"/>
          <w:color w:val="auto"/>
        </w:rPr>
        <w:t xml:space="preserve">(Town Council, City Counsel, etc.) </w:t>
      </w:r>
      <w:r w:rsidRPr="7BE3DDBC" w:rsidR="58BA8BAA">
        <w:rPr>
          <w:rFonts w:asciiTheme="minorHAnsi" w:hAnsiTheme="minorHAnsi" w:cstheme="minorBidi"/>
          <w:color w:val="auto"/>
        </w:rPr>
        <w:t xml:space="preserve">in support of the grant application. </w:t>
      </w:r>
      <w:r w:rsidRPr="7BE3DDBC" w:rsidR="78D42FDF">
        <w:rPr>
          <w:rFonts w:asciiTheme="minorHAnsi" w:hAnsiTheme="minorHAnsi" w:cstheme="minorBidi"/>
          <w:color w:val="auto"/>
        </w:rPr>
        <w:t xml:space="preserve">A form for such Resolution is located at Appendix C (“Form of Resolution Evidencing </w:t>
      </w:r>
      <w:r w:rsidRPr="7BE3DDBC" w:rsidR="78D42FDF">
        <w:rPr>
          <w:rFonts w:asciiTheme="minorHAnsi" w:hAnsiTheme="minorHAnsi" w:cstheme="minorBidi"/>
          <w:color w:val="000000" w:themeColor="text1"/>
        </w:rPr>
        <w:t>Municipal</w:t>
      </w:r>
      <w:r w:rsidRPr="7BE3DDBC" w:rsidR="78D42FDF">
        <w:rPr>
          <w:rFonts w:asciiTheme="minorHAnsi" w:hAnsiTheme="minorHAnsi" w:cstheme="minorBidi"/>
        </w:rPr>
        <w:t xml:space="preserve"> Support of Application”). </w:t>
      </w:r>
      <w:r w:rsidRPr="7BE3DDBC" w:rsidR="2941A20E">
        <w:rPr>
          <w:rFonts w:asciiTheme="minorHAnsi" w:hAnsiTheme="minorHAnsi" w:cstheme="minorBidi"/>
        </w:rPr>
        <w:t xml:space="preserve">  </w:t>
      </w:r>
    </w:p>
    <w:p w:rsidR="1E1C5B05" w:rsidP="1E1C5B05" w:rsidRDefault="1E1C5B05" w14:paraId="7D6160EE" w14:textId="55A3CDE3">
      <w:pPr>
        <w:spacing w:after="0" w:line="240" w:lineRule="auto"/>
        <w:ind w:right="40"/>
        <w:jc w:val="both"/>
        <w:rPr>
          <w:color w:val="000000" w:themeColor="text1"/>
        </w:rPr>
      </w:pPr>
    </w:p>
    <w:p w:rsidRPr="00FF1593" w:rsidR="0066359B" w:rsidP="00072D29" w:rsidRDefault="21CA6047" w14:paraId="01D07629" w14:textId="2240B7AB">
      <w:pPr>
        <w:numPr>
          <w:ilvl w:val="0"/>
          <w:numId w:val="8"/>
        </w:numPr>
        <w:spacing w:after="0" w:line="240" w:lineRule="auto"/>
        <w:ind w:right="40" w:hanging="361"/>
        <w:jc w:val="both"/>
        <w:rPr>
          <w:rFonts w:asciiTheme="minorHAnsi" w:hAnsiTheme="minorHAnsi" w:cstheme="minorBidi"/>
        </w:rPr>
      </w:pPr>
      <w:r w:rsidRPr="1E1C5B05">
        <w:rPr>
          <w:rFonts w:asciiTheme="minorHAnsi" w:hAnsiTheme="minorHAnsi" w:cstheme="minorBidi"/>
        </w:rPr>
        <w:t xml:space="preserve">At the Application Period Close Date, </w:t>
      </w:r>
      <w:r w:rsidRPr="1E1C5B05" w:rsidR="0D704900">
        <w:rPr>
          <w:rFonts w:asciiTheme="minorHAnsi" w:hAnsiTheme="minorHAnsi" w:cstheme="minorBidi"/>
        </w:rPr>
        <w:t>S</w:t>
      </w:r>
      <w:r w:rsidRPr="1E1C5B05" w:rsidR="6C130CCB">
        <w:rPr>
          <w:rFonts w:asciiTheme="minorHAnsi" w:hAnsiTheme="minorHAnsi" w:cstheme="minorBidi"/>
        </w:rPr>
        <w:t xml:space="preserve">taff may reject </w:t>
      </w:r>
      <w:r w:rsidRPr="1E1C5B05" w:rsidR="6529955B">
        <w:rPr>
          <w:rFonts w:asciiTheme="minorHAnsi" w:hAnsiTheme="minorHAnsi" w:cstheme="minorBidi"/>
        </w:rPr>
        <w:t>applicat</w:t>
      </w:r>
      <w:r w:rsidRPr="1E1C5B05" w:rsidR="6C130CCB">
        <w:rPr>
          <w:rFonts w:asciiTheme="minorHAnsi" w:hAnsiTheme="minorHAnsi" w:cstheme="minorBidi"/>
        </w:rPr>
        <w:t xml:space="preserve">ions that are incomplete or that do not meet a minimum standard for selection, as set forth in this </w:t>
      </w:r>
      <w:r w:rsidRPr="1E1C5B05" w:rsidR="1D980FEF">
        <w:rPr>
          <w:rFonts w:asciiTheme="minorHAnsi" w:hAnsiTheme="minorHAnsi" w:cstheme="minorBidi"/>
        </w:rPr>
        <w:t>Community Energy Plan Grant A</w:t>
      </w:r>
      <w:r w:rsidRPr="1E1C5B05" w:rsidR="6C130CCB">
        <w:rPr>
          <w:rFonts w:asciiTheme="minorHAnsi" w:hAnsiTheme="minorHAnsi" w:cstheme="minorBidi"/>
        </w:rPr>
        <w:t xml:space="preserve">pplication </w:t>
      </w:r>
      <w:r w:rsidRPr="1E1C5B05" w:rsidR="1D980FEF">
        <w:rPr>
          <w:rFonts w:asciiTheme="minorHAnsi" w:hAnsiTheme="minorHAnsi" w:cstheme="minorBidi"/>
        </w:rPr>
        <w:t>F</w:t>
      </w:r>
      <w:r w:rsidRPr="1E1C5B05" w:rsidR="6C130CCB">
        <w:rPr>
          <w:rFonts w:asciiTheme="minorHAnsi" w:hAnsiTheme="minorHAnsi" w:cstheme="minorBidi"/>
        </w:rPr>
        <w:t xml:space="preserve">orm. </w:t>
      </w:r>
    </w:p>
    <w:p w:rsidRPr="00FF1593" w:rsidR="0066359B" w:rsidP="1E1C5B05" w:rsidRDefault="6C130CCB" w14:paraId="3551B28D" w14:textId="77777777">
      <w:pPr>
        <w:spacing w:after="0" w:line="240" w:lineRule="auto"/>
        <w:ind w:left="1" w:right="40"/>
        <w:jc w:val="both"/>
        <w:rPr>
          <w:rFonts w:asciiTheme="minorHAnsi" w:hAnsiTheme="minorHAnsi" w:cstheme="minorBidi"/>
        </w:rPr>
      </w:pPr>
      <w:r w:rsidRPr="1E1C5B05">
        <w:rPr>
          <w:rFonts w:asciiTheme="minorHAnsi" w:hAnsiTheme="minorHAnsi" w:cstheme="minorBidi"/>
        </w:rPr>
        <w:t xml:space="preserve"> </w:t>
      </w:r>
    </w:p>
    <w:p w:rsidR="0066359B" w:rsidP="71B58362" w:rsidRDefault="02B381BF" w14:paraId="1A3B92C9" w14:textId="15CC88DB">
      <w:pPr>
        <w:pStyle w:val="Heading2"/>
        <w:spacing w:line="240" w:lineRule="auto"/>
        <w:ind w:left="14" w:right="40" w:hanging="14"/>
        <w:jc w:val="both"/>
        <w:rPr>
          <w:rFonts w:asciiTheme="minorHAnsi" w:hAnsiTheme="minorHAnsi" w:cstheme="minorBidi"/>
          <w:i w:val="0"/>
          <w:u w:val="none"/>
        </w:rPr>
      </w:pPr>
      <w:r w:rsidRPr="71B58362">
        <w:rPr>
          <w:rFonts w:asciiTheme="minorHAnsi" w:hAnsiTheme="minorHAnsi" w:cstheme="minorBidi"/>
        </w:rPr>
        <w:t xml:space="preserve">C. </w:t>
      </w:r>
      <w:r w:rsidRPr="71B58362" w:rsidR="6C130CCB">
        <w:rPr>
          <w:rFonts w:asciiTheme="minorHAnsi" w:hAnsiTheme="minorHAnsi" w:cstheme="minorBidi"/>
        </w:rPr>
        <w:t>Milestones for Approved Projects</w:t>
      </w:r>
      <w:r w:rsidRPr="71B58362" w:rsidR="6C130CCB">
        <w:rPr>
          <w:rFonts w:asciiTheme="minorHAnsi" w:hAnsiTheme="minorHAnsi" w:cstheme="minorBidi"/>
          <w:i w:val="0"/>
          <w:u w:val="none"/>
        </w:rPr>
        <w:t xml:space="preserve"> </w:t>
      </w:r>
    </w:p>
    <w:p w:rsidRPr="00B757F6" w:rsidR="00B757F6" w:rsidP="00B757F6" w:rsidRDefault="00B757F6" w14:paraId="62AB0250" w14:textId="77777777">
      <w:pPr>
        <w:spacing w:after="0"/>
      </w:pPr>
    </w:p>
    <w:p w:rsidRPr="00FF1593" w:rsidR="00752B7D" w:rsidP="00072D29" w:rsidRDefault="00752B7D" w14:paraId="7A7ADF0A" w14:textId="0FD8464A">
      <w:pPr>
        <w:pStyle w:val="ListParagraph"/>
        <w:numPr>
          <w:ilvl w:val="0"/>
          <w:numId w:val="10"/>
        </w:numPr>
        <w:spacing w:after="0" w:line="240" w:lineRule="auto"/>
        <w:ind w:right="40"/>
        <w:jc w:val="both"/>
        <w:rPr>
          <w:rFonts w:asciiTheme="minorHAnsi" w:hAnsiTheme="minorHAnsi" w:cstheme="minorBidi"/>
        </w:rPr>
      </w:pPr>
      <w:r w:rsidRPr="00FF1593">
        <w:rPr>
          <w:rFonts w:asciiTheme="minorHAnsi" w:hAnsiTheme="minorHAnsi" w:cstheme="minorBidi"/>
        </w:rPr>
        <w:t xml:space="preserve">By accepting the </w:t>
      </w:r>
      <w:r w:rsidRPr="00FF1593" w:rsidR="00F32127">
        <w:rPr>
          <w:rFonts w:asciiTheme="minorHAnsi" w:hAnsiTheme="minorHAnsi" w:cstheme="minorBidi"/>
        </w:rPr>
        <w:t>CEPG</w:t>
      </w:r>
      <w:r w:rsidRPr="00FF1593">
        <w:rPr>
          <w:rFonts w:asciiTheme="minorHAnsi" w:hAnsiTheme="minorHAnsi" w:cstheme="minorBidi"/>
        </w:rPr>
        <w:t xml:space="preserve">, </w:t>
      </w:r>
      <w:r w:rsidRPr="00FF1593" w:rsidR="00F32127">
        <w:rPr>
          <w:rFonts w:asciiTheme="minorHAnsi" w:hAnsiTheme="minorHAnsi" w:cstheme="minorBidi"/>
        </w:rPr>
        <w:t>an A</w:t>
      </w:r>
      <w:r w:rsidRPr="00FF1593">
        <w:rPr>
          <w:rFonts w:asciiTheme="minorHAnsi" w:hAnsiTheme="minorHAnsi" w:cstheme="minorBidi"/>
        </w:rPr>
        <w:t xml:space="preserve">pplicant </w:t>
      </w:r>
      <w:r w:rsidRPr="00FF1593" w:rsidR="00F32127">
        <w:rPr>
          <w:rFonts w:asciiTheme="minorHAnsi" w:hAnsiTheme="minorHAnsi" w:cstheme="minorBidi"/>
        </w:rPr>
        <w:t xml:space="preserve">receiving such grant (“Grantee”) </w:t>
      </w:r>
      <w:r w:rsidRPr="00FF1593">
        <w:rPr>
          <w:rFonts w:asciiTheme="minorHAnsi" w:hAnsiTheme="minorHAnsi" w:cstheme="minorBidi"/>
        </w:rPr>
        <w:t>agree</w:t>
      </w:r>
      <w:r w:rsidRPr="00FF1593" w:rsidR="005D3B37">
        <w:rPr>
          <w:rFonts w:asciiTheme="minorHAnsi" w:hAnsiTheme="minorHAnsi" w:cstheme="minorBidi"/>
        </w:rPr>
        <w:t>s</w:t>
      </w:r>
      <w:r w:rsidRPr="00FF1593">
        <w:rPr>
          <w:rFonts w:asciiTheme="minorHAnsi" w:hAnsiTheme="minorHAnsi" w:cstheme="minorBidi"/>
        </w:rPr>
        <w:t xml:space="preserve"> to complete the following scope of work:</w:t>
      </w:r>
    </w:p>
    <w:p w:rsidRPr="00FF1593" w:rsidR="005D33C5" w:rsidP="009761F8" w:rsidRDefault="005D33C5" w14:paraId="53D99AED" w14:textId="16BC6A5C">
      <w:pPr>
        <w:spacing w:after="0" w:line="240" w:lineRule="auto"/>
        <w:ind w:right="40"/>
        <w:jc w:val="both"/>
        <w:rPr>
          <w:rFonts w:asciiTheme="minorHAnsi" w:hAnsiTheme="minorHAnsi" w:cstheme="minorBidi"/>
        </w:rPr>
      </w:pPr>
    </w:p>
    <w:p w:rsidRPr="00384C4F" w:rsidR="008C04EA" w:rsidP="39D89F25" w:rsidRDefault="574F52DC" w14:paraId="56CB8169" w14:textId="058E9569">
      <w:pPr>
        <w:pStyle w:val="ListParagraph"/>
        <w:numPr>
          <w:ilvl w:val="2"/>
          <w:numId w:val="10"/>
        </w:numPr>
        <w:spacing w:after="0" w:line="240" w:lineRule="auto"/>
        <w:ind w:right="40"/>
        <w:jc w:val="both"/>
        <w:rPr>
          <w:rFonts w:asciiTheme="minorHAnsi" w:hAnsiTheme="minorHAnsi" w:cstheme="minorBidi"/>
        </w:rPr>
      </w:pPr>
      <w:r w:rsidRPr="1E1C5B05">
        <w:rPr>
          <w:rFonts w:asciiTheme="minorHAnsi" w:hAnsiTheme="minorHAnsi" w:cstheme="minorBidi"/>
        </w:rPr>
        <w:t xml:space="preserve">Each </w:t>
      </w:r>
      <w:r w:rsidRPr="1E1C5B05" w:rsidR="3D958388">
        <w:rPr>
          <w:rFonts w:asciiTheme="minorHAnsi" w:hAnsiTheme="minorHAnsi" w:cstheme="minorBidi"/>
        </w:rPr>
        <w:t>G</w:t>
      </w:r>
      <w:r w:rsidRPr="1E1C5B05">
        <w:rPr>
          <w:rFonts w:asciiTheme="minorHAnsi" w:hAnsiTheme="minorHAnsi" w:cstheme="minorBidi"/>
        </w:rPr>
        <w:t>rantee</w:t>
      </w:r>
      <w:r w:rsidR="00A95766">
        <w:rPr>
          <w:rFonts w:asciiTheme="minorHAnsi" w:hAnsiTheme="minorHAnsi" w:cstheme="minorBidi"/>
        </w:rPr>
        <w:t xml:space="preserve"> must</w:t>
      </w:r>
      <w:r w:rsidRPr="1E1C5B05" w:rsidR="3CB79F2F">
        <w:rPr>
          <w:rFonts w:asciiTheme="minorHAnsi" w:hAnsiTheme="minorHAnsi" w:cstheme="minorBidi"/>
        </w:rPr>
        <w:t xml:space="preserve"> establish a team for the purposes of reviewing</w:t>
      </w:r>
      <w:r w:rsidRPr="1E1C5B05" w:rsidR="245B4118">
        <w:rPr>
          <w:rFonts w:asciiTheme="minorHAnsi" w:hAnsiTheme="minorHAnsi" w:cstheme="minorBidi"/>
        </w:rPr>
        <w:t xml:space="preserve"> the </w:t>
      </w:r>
      <w:r w:rsidRPr="1E1C5B05" w:rsidR="18D5F1B7">
        <w:rPr>
          <w:rFonts w:asciiTheme="minorHAnsi" w:hAnsiTheme="minorHAnsi" w:cstheme="minorBidi"/>
        </w:rPr>
        <w:t>S</w:t>
      </w:r>
      <w:r w:rsidRPr="1E1C5B05" w:rsidR="245B4118">
        <w:rPr>
          <w:rFonts w:asciiTheme="minorHAnsi" w:hAnsiTheme="minorHAnsi" w:cstheme="minorBidi"/>
        </w:rPr>
        <w:t xml:space="preserve">trategies in the Workplan Template </w:t>
      </w:r>
      <w:r w:rsidRPr="1E1C5B05" w:rsidR="3D079A80">
        <w:rPr>
          <w:rFonts w:asciiTheme="minorHAnsi" w:hAnsiTheme="minorHAnsi" w:cstheme="minorBidi"/>
        </w:rPr>
        <w:t>(see Section IV. (“Sustainable Jersey Technical Assistance and Resources” under the “</w:t>
      </w:r>
      <w:hyperlink r:id="rId18">
        <w:r w:rsidRPr="39D89F25" w:rsidR="3D079A80">
          <w:rPr>
            <w:rStyle w:val="Hyperlink"/>
          </w:rPr>
          <w:t>Community Energy Workplan Template</w:t>
        </w:r>
      </w:hyperlink>
      <w:r w:rsidRPr="1E1C5B05" w:rsidR="3D079A80">
        <w:rPr>
          <w:rFonts w:asciiTheme="minorHAnsi" w:hAnsiTheme="minorHAnsi" w:cstheme="minorBidi"/>
        </w:rPr>
        <w:t xml:space="preserve">” </w:t>
      </w:r>
      <w:r w:rsidRPr="1E1C5B05" w:rsidR="245B4118">
        <w:rPr>
          <w:rFonts w:asciiTheme="minorHAnsi" w:hAnsiTheme="minorHAnsi" w:cstheme="minorBidi"/>
        </w:rPr>
        <w:t>and determin</w:t>
      </w:r>
      <w:r w:rsidRPr="1E1C5B05" w:rsidR="7084CC8B">
        <w:rPr>
          <w:rFonts w:asciiTheme="minorHAnsi" w:hAnsiTheme="minorHAnsi" w:cstheme="minorBidi"/>
        </w:rPr>
        <w:t>e</w:t>
      </w:r>
      <w:r w:rsidRPr="1E1C5B05" w:rsidR="245B4118">
        <w:rPr>
          <w:rFonts w:asciiTheme="minorHAnsi" w:hAnsiTheme="minorHAnsi" w:cstheme="minorBidi"/>
        </w:rPr>
        <w:t xml:space="preserve"> which </w:t>
      </w:r>
      <w:r w:rsidRPr="1E1C5B05" w:rsidR="18D5F1B7">
        <w:rPr>
          <w:rFonts w:asciiTheme="minorHAnsi" w:hAnsiTheme="minorHAnsi" w:cstheme="minorBidi"/>
        </w:rPr>
        <w:t>Initiatives</w:t>
      </w:r>
      <w:r w:rsidRPr="1E1C5B05" w:rsidR="245B4118">
        <w:rPr>
          <w:rFonts w:asciiTheme="minorHAnsi" w:hAnsiTheme="minorHAnsi" w:cstheme="minorBidi"/>
        </w:rPr>
        <w:t xml:space="preserve"> will be incorporated into its </w:t>
      </w:r>
      <w:r w:rsidRPr="1E1C5B05" w:rsidR="7084CC8B">
        <w:rPr>
          <w:rFonts w:asciiTheme="minorHAnsi" w:hAnsiTheme="minorHAnsi" w:cstheme="minorBidi"/>
        </w:rPr>
        <w:t xml:space="preserve">Community Energy </w:t>
      </w:r>
      <w:r w:rsidRPr="1E1C5B05" w:rsidR="245B4118">
        <w:rPr>
          <w:rFonts w:asciiTheme="minorHAnsi" w:hAnsiTheme="minorHAnsi" w:cstheme="minorBidi"/>
        </w:rPr>
        <w:t>Plan</w:t>
      </w:r>
      <w:r w:rsidRPr="1E1C5B05" w:rsidR="0B9E60AE">
        <w:rPr>
          <w:rFonts w:asciiTheme="minorHAnsi" w:hAnsiTheme="minorHAnsi" w:cstheme="minorBidi"/>
        </w:rPr>
        <w:t>;</w:t>
      </w:r>
      <w:r w:rsidRPr="1E1C5B05" w:rsidR="0035426D">
        <w:rPr>
          <w:rStyle w:val="FootnoteReference"/>
          <w:rFonts w:asciiTheme="minorHAnsi" w:hAnsiTheme="minorHAnsi" w:cstheme="minorBidi"/>
        </w:rPr>
        <w:footnoteReference w:id="5"/>
      </w:r>
    </w:p>
    <w:p w:rsidRPr="00384C4F" w:rsidR="005D33C5" w:rsidP="39D89F25" w:rsidRDefault="006A7A11" w14:paraId="55E448E2" w14:textId="6182549D">
      <w:pPr>
        <w:pStyle w:val="ListParagraph"/>
        <w:numPr>
          <w:ilvl w:val="3"/>
          <w:numId w:val="17"/>
        </w:numPr>
        <w:spacing w:after="0" w:line="240" w:lineRule="auto"/>
        <w:ind w:right="40"/>
        <w:jc w:val="both"/>
        <w:rPr>
          <w:rFonts w:asciiTheme="minorHAnsi" w:hAnsiTheme="minorHAnsi" w:cstheme="minorBidi"/>
        </w:rPr>
      </w:pPr>
      <w:r w:rsidRPr="39D89F25">
        <w:rPr>
          <w:rFonts w:asciiTheme="minorHAnsi" w:hAnsiTheme="minorHAnsi" w:cstheme="minorBidi"/>
        </w:rPr>
        <w:t xml:space="preserve">CEPG planning teams </w:t>
      </w:r>
      <w:r w:rsidRPr="39D89F25" w:rsidR="002A2302">
        <w:rPr>
          <w:rFonts w:asciiTheme="minorHAnsi" w:hAnsiTheme="minorHAnsi" w:cstheme="minorBidi"/>
        </w:rPr>
        <w:t xml:space="preserve">in municipalities that are </w:t>
      </w:r>
      <w:r w:rsidRPr="39D89F25">
        <w:rPr>
          <w:rFonts w:asciiTheme="minorHAnsi" w:hAnsiTheme="minorHAnsi" w:cstheme="minorBidi"/>
        </w:rPr>
        <w:t xml:space="preserve">Overburdened </w:t>
      </w:r>
      <w:r w:rsidRPr="39D89F25" w:rsidR="060263DF">
        <w:rPr>
          <w:rFonts w:asciiTheme="minorHAnsi" w:hAnsiTheme="minorHAnsi" w:cstheme="minorBidi"/>
        </w:rPr>
        <w:t>Municipalities</w:t>
      </w:r>
      <w:r w:rsidR="00A95766">
        <w:rPr>
          <w:rFonts w:asciiTheme="minorHAnsi" w:hAnsiTheme="minorHAnsi" w:cstheme="minorBidi"/>
        </w:rPr>
        <w:t xml:space="preserve"> must</w:t>
      </w:r>
      <w:r w:rsidRPr="39D89F25">
        <w:rPr>
          <w:rFonts w:asciiTheme="minorHAnsi" w:hAnsiTheme="minorHAnsi" w:cstheme="minorBidi"/>
        </w:rPr>
        <w:t xml:space="preserve"> meet with Sustainable Jersey staff within six (6) weeks of the award; </w:t>
      </w:r>
    </w:p>
    <w:p w:rsidRPr="00384C4F" w:rsidR="006A7A11" w:rsidP="009761F8" w:rsidRDefault="005D33C5" w14:paraId="76211265" w14:textId="2ED16956">
      <w:pPr>
        <w:pStyle w:val="ListParagraph"/>
        <w:numPr>
          <w:ilvl w:val="3"/>
          <w:numId w:val="17"/>
        </w:numPr>
        <w:spacing w:after="0" w:line="240" w:lineRule="auto"/>
        <w:ind w:right="40"/>
        <w:jc w:val="both"/>
        <w:rPr>
          <w:rFonts w:asciiTheme="minorHAnsi" w:hAnsiTheme="minorHAnsi" w:cstheme="minorHAnsi"/>
        </w:rPr>
      </w:pPr>
      <w:r w:rsidRPr="00384C4F">
        <w:rPr>
          <w:rFonts w:asciiTheme="minorHAnsi" w:hAnsiTheme="minorHAnsi" w:cstheme="minorHAnsi"/>
        </w:rPr>
        <w:t>A</w:t>
      </w:r>
      <w:r w:rsidR="00A95766">
        <w:rPr>
          <w:rFonts w:asciiTheme="minorHAnsi" w:hAnsiTheme="minorHAnsi" w:cstheme="minorHAnsi"/>
        </w:rPr>
        <w:t>ll other municipalities must</w:t>
      </w:r>
      <w:r w:rsidRPr="00384C4F" w:rsidR="006A7A11">
        <w:rPr>
          <w:rFonts w:asciiTheme="minorHAnsi" w:hAnsiTheme="minorHAnsi" w:cstheme="minorHAnsi"/>
        </w:rPr>
        <w:t xml:space="preserve"> meet with Sustainable Jersey staff at least once within the first </w:t>
      </w:r>
      <w:r w:rsidRPr="00384C4F">
        <w:rPr>
          <w:rFonts w:asciiTheme="minorHAnsi" w:hAnsiTheme="minorHAnsi" w:cstheme="minorHAnsi"/>
        </w:rPr>
        <w:t>three</w:t>
      </w:r>
      <w:r w:rsidRPr="00384C4F" w:rsidR="006A7A11">
        <w:rPr>
          <w:rFonts w:asciiTheme="minorHAnsi" w:hAnsiTheme="minorHAnsi" w:cstheme="minorHAnsi"/>
        </w:rPr>
        <w:t xml:space="preserve"> (</w:t>
      </w:r>
      <w:r w:rsidRPr="00384C4F">
        <w:rPr>
          <w:rFonts w:asciiTheme="minorHAnsi" w:hAnsiTheme="minorHAnsi" w:cstheme="minorHAnsi"/>
        </w:rPr>
        <w:t>3</w:t>
      </w:r>
      <w:r w:rsidRPr="00384C4F" w:rsidR="006A7A11">
        <w:rPr>
          <w:rFonts w:asciiTheme="minorHAnsi" w:hAnsiTheme="minorHAnsi" w:cstheme="minorHAnsi"/>
        </w:rPr>
        <w:t xml:space="preserve">) months of the </w:t>
      </w:r>
      <w:r w:rsidR="000D1653">
        <w:rPr>
          <w:rFonts w:asciiTheme="minorHAnsi" w:hAnsiTheme="minorHAnsi" w:cstheme="minorHAnsi"/>
        </w:rPr>
        <w:t>award</w:t>
      </w:r>
      <w:r w:rsidRPr="00384C4F" w:rsidR="006A7A11">
        <w:rPr>
          <w:rFonts w:asciiTheme="minorHAnsi" w:hAnsiTheme="minorHAnsi" w:cstheme="minorHAnsi"/>
        </w:rPr>
        <w:t xml:space="preserve">; </w:t>
      </w:r>
    </w:p>
    <w:p w:rsidRPr="00FF1593" w:rsidR="005D33C5" w:rsidP="0FBDD485" w:rsidRDefault="005D33C5" w14:paraId="3A4E4B29" w14:textId="4EBF39A2">
      <w:pPr>
        <w:pStyle w:val="ListParagraph"/>
        <w:numPr>
          <w:ilvl w:val="2"/>
          <w:numId w:val="10"/>
        </w:numPr>
        <w:spacing w:after="0" w:line="240" w:lineRule="auto"/>
        <w:ind w:right="40"/>
        <w:jc w:val="both"/>
        <w:rPr>
          <w:rFonts w:asciiTheme="minorHAnsi" w:hAnsiTheme="minorHAnsi" w:cstheme="minorBidi"/>
        </w:rPr>
      </w:pPr>
      <w:r w:rsidRPr="37896FFF">
        <w:rPr>
          <w:rFonts w:asciiTheme="minorHAnsi" w:hAnsiTheme="minorHAnsi" w:cstheme="minorBidi"/>
        </w:rPr>
        <w:t>Within three (3) months</w:t>
      </w:r>
      <w:r w:rsidRPr="37896FFF" w:rsidR="002A2302">
        <w:rPr>
          <w:rFonts w:asciiTheme="minorHAnsi" w:hAnsiTheme="minorHAnsi" w:cstheme="minorBidi"/>
        </w:rPr>
        <w:t xml:space="preserve"> of the CEPG award</w:t>
      </w:r>
      <w:r w:rsidRPr="37896FFF">
        <w:rPr>
          <w:rFonts w:asciiTheme="minorHAnsi" w:hAnsiTheme="minorHAnsi" w:cstheme="minorBidi"/>
        </w:rPr>
        <w:t xml:space="preserve">, each </w:t>
      </w:r>
      <w:r w:rsidRPr="37896FFF" w:rsidR="002A2302">
        <w:rPr>
          <w:rFonts w:asciiTheme="minorHAnsi" w:hAnsiTheme="minorHAnsi" w:cstheme="minorBidi"/>
        </w:rPr>
        <w:t>G</w:t>
      </w:r>
      <w:r w:rsidRPr="37896FFF">
        <w:rPr>
          <w:rFonts w:asciiTheme="minorHAnsi" w:hAnsiTheme="minorHAnsi" w:cstheme="minorBidi"/>
        </w:rPr>
        <w:t xml:space="preserve">rantee </w:t>
      </w:r>
      <w:r w:rsidRPr="37896FFF" w:rsidR="7B48D5F2">
        <w:rPr>
          <w:rFonts w:asciiTheme="minorHAnsi" w:hAnsiTheme="minorHAnsi" w:cstheme="minorBidi"/>
        </w:rPr>
        <w:t xml:space="preserve">must </w:t>
      </w:r>
      <w:r w:rsidRPr="37896FFF">
        <w:rPr>
          <w:rFonts w:asciiTheme="minorHAnsi" w:hAnsiTheme="minorHAnsi" w:cstheme="minorBidi"/>
        </w:rPr>
        <w:t xml:space="preserve">submit </w:t>
      </w:r>
      <w:r w:rsidRPr="37896FFF" w:rsidR="002A2302">
        <w:rPr>
          <w:rFonts w:asciiTheme="minorHAnsi" w:hAnsiTheme="minorHAnsi" w:cstheme="minorBidi"/>
        </w:rPr>
        <w:t>to Sustainable Jer</w:t>
      </w:r>
      <w:r w:rsidRPr="37896FFF" w:rsidR="008B1EB3">
        <w:rPr>
          <w:rFonts w:asciiTheme="minorHAnsi" w:hAnsiTheme="minorHAnsi" w:cstheme="minorBidi"/>
        </w:rPr>
        <w:t>s</w:t>
      </w:r>
      <w:r w:rsidRPr="37896FFF" w:rsidR="002A2302">
        <w:rPr>
          <w:rFonts w:asciiTheme="minorHAnsi" w:hAnsiTheme="minorHAnsi" w:cstheme="minorBidi"/>
        </w:rPr>
        <w:t xml:space="preserve">ey </w:t>
      </w:r>
      <w:r w:rsidRPr="37896FFF" w:rsidR="008B1EB3">
        <w:rPr>
          <w:rFonts w:asciiTheme="minorHAnsi" w:hAnsiTheme="minorHAnsi" w:cstheme="minorBidi"/>
        </w:rPr>
        <w:t xml:space="preserve">and the Board </w:t>
      </w:r>
      <w:r w:rsidRPr="37896FFF">
        <w:rPr>
          <w:rFonts w:asciiTheme="minorHAnsi" w:hAnsiTheme="minorHAnsi" w:cstheme="minorBidi"/>
        </w:rPr>
        <w:t xml:space="preserve">a proposed budget based on the budget guidelines </w:t>
      </w:r>
      <w:r w:rsidRPr="37896FFF" w:rsidR="002A2302">
        <w:rPr>
          <w:rFonts w:asciiTheme="minorHAnsi" w:hAnsiTheme="minorHAnsi" w:cstheme="minorBidi"/>
        </w:rPr>
        <w:t>listed in Section E (“Use of Funds/Budget Guidelines”)</w:t>
      </w:r>
      <w:r w:rsidRPr="37896FFF" w:rsidR="023DC26C">
        <w:rPr>
          <w:rFonts w:asciiTheme="minorHAnsi" w:hAnsiTheme="minorHAnsi" w:cstheme="minorBidi"/>
        </w:rPr>
        <w:t>;</w:t>
      </w:r>
    </w:p>
    <w:p w:rsidRPr="00FF1593" w:rsidR="00AB6E0E" w:rsidP="00072D29" w:rsidRDefault="00AB6E0E" w14:paraId="36AC9229" w14:textId="1451E170">
      <w:pPr>
        <w:pStyle w:val="ListParagraph"/>
        <w:numPr>
          <w:ilvl w:val="2"/>
          <w:numId w:val="10"/>
        </w:numPr>
        <w:spacing w:after="0" w:line="240" w:lineRule="auto"/>
        <w:ind w:right="40"/>
        <w:jc w:val="both"/>
        <w:rPr>
          <w:rFonts w:asciiTheme="minorHAnsi" w:hAnsiTheme="minorHAnsi" w:cstheme="minorBidi"/>
        </w:rPr>
      </w:pPr>
      <w:r w:rsidRPr="00314CCC">
        <w:rPr>
          <w:rFonts w:asciiTheme="minorHAnsi" w:hAnsiTheme="minorHAnsi" w:cstheme="minorBidi"/>
        </w:rPr>
        <w:t xml:space="preserve">Within </w:t>
      </w:r>
      <w:r w:rsidRPr="00314CCC" w:rsidR="00CF175D">
        <w:rPr>
          <w:rFonts w:asciiTheme="minorHAnsi" w:hAnsiTheme="minorHAnsi" w:cstheme="minorBidi"/>
        </w:rPr>
        <w:t xml:space="preserve">six </w:t>
      </w:r>
      <w:r w:rsidRPr="00314CCC">
        <w:rPr>
          <w:rFonts w:asciiTheme="minorHAnsi" w:hAnsiTheme="minorHAnsi" w:cstheme="minorBidi"/>
        </w:rPr>
        <w:t>(</w:t>
      </w:r>
      <w:r w:rsidRPr="00314CCC" w:rsidR="00CF175D">
        <w:rPr>
          <w:rFonts w:asciiTheme="minorHAnsi" w:hAnsiTheme="minorHAnsi" w:cstheme="minorBidi"/>
        </w:rPr>
        <w:t>6</w:t>
      </w:r>
      <w:r w:rsidRPr="00314CCC">
        <w:rPr>
          <w:rFonts w:asciiTheme="minorHAnsi" w:hAnsiTheme="minorHAnsi" w:cstheme="minorBidi"/>
        </w:rPr>
        <w:t>) months</w:t>
      </w:r>
      <w:r w:rsidRPr="00FF1593">
        <w:rPr>
          <w:rFonts w:asciiTheme="minorHAnsi" w:hAnsiTheme="minorHAnsi" w:cstheme="minorBidi"/>
        </w:rPr>
        <w:t xml:space="preserve"> the Workplan Template must be completed by all municipalities (the Workplan Template is a shared document such as a </w:t>
      </w:r>
      <w:r w:rsidRPr="00FF1593" w:rsidR="001354A8">
        <w:rPr>
          <w:rFonts w:asciiTheme="minorHAnsi" w:hAnsiTheme="minorHAnsi" w:cstheme="minorBidi"/>
        </w:rPr>
        <w:t>G</w:t>
      </w:r>
      <w:r w:rsidRPr="00FF1593">
        <w:rPr>
          <w:rFonts w:asciiTheme="minorHAnsi" w:hAnsiTheme="minorHAnsi" w:cstheme="minorBidi"/>
        </w:rPr>
        <w:t>oogle</w:t>
      </w:r>
      <w:r w:rsidRPr="00FF1593" w:rsidR="001354A8">
        <w:rPr>
          <w:rFonts w:asciiTheme="minorHAnsi" w:hAnsiTheme="minorHAnsi" w:cstheme="minorBidi"/>
        </w:rPr>
        <w:t xml:space="preserve"> S</w:t>
      </w:r>
      <w:r w:rsidRPr="00FF1593">
        <w:rPr>
          <w:rFonts w:asciiTheme="minorHAnsi" w:hAnsiTheme="minorHAnsi" w:cstheme="minorBidi"/>
        </w:rPr>
        <w:t>heet that all members of the planning team and Sustainable Jersey staff can access</w:t>
      </w:r>
      <w:r w:rsidR="005278B0">
        <w:rPr>
          <w:rFonts w:asciiTheme="minorHAnsi" w:hAnsiTheme="minorHAnsi" w:cstheme="minorBidi"/>
        </w:rPr>
        <w:t>.</w:t>
      </w:r>
      <w:r w:rsidRPr="00FF1593">
        <w:rPr>
          <w:rFonts w:asciiTheme="minorHAnsi" w:hAnsiTheme="minorHAnsi" w:cstheme="minorBidi"/>
        </w:rPr>
        <w:t>);</w:t>
      </w:r>
    </w:p>
    <w:p w:rsidRPr="006962E4" w:rsidR="005278B0" w:rsidP="0FBDD485" w:rsidRDefault="00AB6E0E" w14:paraId="68DC9876" w14:textId="7E22B704">
      <w:pPr>
        <w:pStyle w:val="ListParagraph"/>
        <w:numPr>
          <w:ilvl w:val="2"/>
          <w:numId w:val="10"/>
        </w:numPr>
        <w:spacing w:after="0" w:line="240" w:lineRule="auto"/>
        <w:ind w:right="40"/>
        <w:jc w:val="both"/>
        <w:rPr>
          <w:rFonts w:asciiTheme="minorHAnsi" w:hAnsiTheme="minorHAnsi" w:cstheme="minorBidi"/>
        </w:rPr>
      </w:pPr>
      <w:r w:rsidRPr="0FBDD485">
        <w:rPr>
          <w:rFonts w:asciiTheme="minorHAnsi" w:hAnsiTheme="minorHAnsi" w:cstheme="minorBidi"/>
        </w:rPr>
        <w:t xml:space="preserve">Within </w:t>
      </w:r>
      <w:r w:rsidRPr="0FBDD485" w:rsidR="00CF175D">
        <w:rPr>
          <w:rFonts w:asciiTheme="minorHAnsi" w:hAnsiTheme="minorHAnsi" w:cstheme="minorBidi"/>
        </w:rPr>
        <w:t xml:space="preserve">eight </w:t>
      </w:r>
      <w:r w:rsidRPr="0FBDD485">
        <w:rPr>
          <w:rFonts w:asciiTheme="minorHAnsi" w:hAnsiTheme="minorHAnsi" w:cstheme="minorBidi"/>
        </w:rPr>
        <w:t>(</w:t>
      </w:r>
      <w:r w:rsidRPr="0FBDD485" w:rsidR="00CF175D">
        <w:rPr>
          <w:rFonts w:asciiTheme="minorHAnsi" w:hAnsiTheme="minorHAnsi" w:cstheme="minorBidi"/>
        </w:rPr>
        <w:t>8</w:t>
      </w:r>
      <w:r w:rsidRPr="0FBDD485">
        <w:rPr>
          <w:rFonts w:asciiTheme="minorHAnsi" w:hAnsiTheme="minorHAnsi" w:cstheme="minorBidi"/>
        </w:rPr>
        <w:t xml:space="preserve">) months, the municipality </w:t>
      </w:r>
      <w:r w:rsidRPr="0FBDD485" w:rsidR="68C01073">
        <w:rPr>
          <w:rFonts w:asciiTheme="minorHAnsi" w:hAnsiTheme="minorHAnsi" w:cstheme="minorBidi"/>
        </w:rPr>
        <w:t>must</w:t>
      </w:r>
      <w:r w:rsidRPr="0FBDD485">
        <w:rPr>
          <w:rFonts w:asciiTheme="minorHAnsi" w:hAnsiTheme="minorHAnsi" w:cstheme="minorBidi"/>
        </w:rPr>
        <w:t xml:space="preserve"> c</w:t>
      </w:r>
      <w:r w:rsidRPr="0FBDD485" w:rsidR="008C04EA">
        <w:rPr>
          <w:rFonts w:asciiTheme="minorHAnsi" w:hAnsiTheme="minorHAnsi" w:cstheme="minorBidi"/>
        </w:rPr>
        <w:t xml:space="preserve">onduct a minimum of </w:t>
      </w:r>
      <w:r w:rsidRPr="0FBDD485" w:rsidR="00E11C50">
        <w:rPr>
          <w:rFonts w:asciiTheme="minorHAnsi" w:hAnsiTheme="minorHAnsi" w:cstheme="minorBidi"/>
        </w:rPr>
        <w:t xml:space="preserve">one </w:t>
      </w:r>
      <w:r w:rsidRPr="0FBDD485" w:rsidR="008C04EA">
        <w:rPr>
          <w:rFonts w:asciiTheme="minorHAnsi" w:hAnsiTheme="minorHAnsi" w:cstheme="minorBidi"/>
        </w:rPr>
        <w:t xml:space="preserve">additional public meeting to engage the community in the creation of the </w:t>
      </w:r>
      <w:r w:rsidRPr="0FBDD485" w:rsidR="001E64D6">
        <w:rPr>
          <w:rFonts w:asciiTheme="minorHAnsi" w:hAnsiTheme="minorHAnsi" w:cstheme="minorBidi"/>
        </w:rPr>
        <w:t xml:space="preserve">Community Energy </w:t>
      </w:r>
      <w:r w:rsidRPr="0FBDD485" w:rsidR="008C04EA">
        <w:rPr>
          <w:rFonts w:asciiTheme="minorHAnsi" w:hAnsiTheme="minorHAnsi" w:cstheme="minorBidi"/>
        </w:rPr>
        <w:t>Plan;</w:t>
      </w:r>
    </w:p>
    <w:p w:rsidR="005278B0" w:rsidP="0FBDD485" w:rsidRDefault="43871A66" w14:paraId="2948CB7F" w14:textId="330A888A">
      <w:pPr>
        <w:pStyle w:val="ListParagraph"/>
        <w:numPr>
          <w:ilvl w:val="2"/>
          <w:numId w:val="10"/>
        </w:numPr>
        <w:jc w:val="both"/>
        <w:rPr>
          <w:rFonts w:asciiTheme="minorHAnsi" w:hAnsiTheme="minorHAnsi" w:cstheme="minorBidi"/>
        </w:rPr>
      </w:pPr>
      <w:r w:rsidRPr="0FBDD485">
        <w:rPr>
          <w:rFonts w:asciiTheme="minorHAnsi" w:hAnsiTheme="minorHAnsi" w:cstheme="minorBidi"/>
        </w:rPr>
        <w:t xml:space="preserve">Within twelve (12) months, </w:t>
      </w:r>
      <w:r w:rsidRPr="0FBDD485" w:rsidR="000D1653">
        <w:rPr>
          <w:rFonts w:asciiTheme="minorHAnsi" w:hAnsiTheme="minorHAnsi" w:cstheme="minorBidi"/>
        </w:rPr>
        <w:t xml:space="preserve">the municipality must </w:t>
      </w:r>
      <w:r w:rsidRPr="0FBDD485">
        <w:rPr>
          <w:rFonts w:asciiTheme="minorHAnsi" w:hAnsiTheme="minorHAnsi" w:cstheme="minorBidi"/>
        </w:rPr>
        <w:t xml:space="preserve">finalize the Community Energy Plan through </w:t>
      </w:r>
      <w:r w:rsidRPr="0FBDD485">
        <w:rPr>
          <w:rFonts w:asciiTheme="minorHAnsi" w:hAnsiTheme="minorHAnsi" w:cstheme="minorBidi"/>
          <w:b/>
          <w:bCs/>
        </w:rPr>
        <w:t>formal</w:t>
      </w:r>
      <w:r w:rsidRPr="0FBDD485">
        <w:rPr>
          <w:rFonts w:asciiTheme="minorHAnsi" w:hAnsiTheme="minorHAnsi" w:cstheme="minorBidi"/>
        </w:rPr>
        <w:t xml:space="preserve"> adoption by the municipal governing body </w:t>
      </w:r>
      <w:r w:rsidRPr="0FBDD485" w:rsidR="0A0A36A1">
        <w:rPr>
          <w:rFonts w:asciiTheme="minorHAnsi" w:hAnsiTheme="minorHAnsi" w:cstheme="minorBidi"/>
        </w:rPr>
        <w:t xml:space="preserve">through the passage of a municipal </w:t>
      </w:r>
      <w:r w:rsidRPr="0FBDD485" w:rsidR="49779491">
        <w:rPr>
          <w:rFonts w:asciiTheme="minorHAnsi" w:hAnsiTheme="minorHAnsi" w:cstheme="minorBidi"/>
        </w:rPr>
        <w:t>resolution and</w:t>
      </w:r>
      <w:r w:rsidRPr="0FBDD485" w:rsidR="0A0A36A1">
        <w:rPr>
          <w:rFonts w:asciiTheme="minorHAnsi" w:hAnsiTheme="minorHAnsi" w:cstheme="minorBidi"/>
        </w:rPr>
        <w:t xml:space="preserve"> submit a copy of the completed Plan to the Board. </w:t>
      </w:r>
    </w:p>
    <w:p w:rsidRPr="00FF1593" w:rsidR="005D33C5" w:rsidP="1E1C5B05" w:rsidRDefault="005D33C5" w14:paraId="445EC31A" w14:textId="77777777">
      <w:pPr>
        <w:pStyle w:val="ListParagraph"/>
        <w:ind w:left="1274"/>
        <w:jc w:val="both"/>
      </w:pPr>
    </w:p>
    <w:p w:rsidRPr="009054DA" w:rsidR="00752B7D" w:rsidP="0FBDD485" w:rsidRDefault="7923F38D" w14:paraId="261605EE" w14:textId="723DFFDC">
      <w:pPr>
        <w:pStyle w:val="ListParagraph"/>
        <w:numPr>
          <w:ilvl w:val="0"/>
          <w:numId w:val="10"/>
        </w:numPr>
        <w:spacing w:after="0" w:line="240" w:lineRule="auto"/>
        <w:ind w:right="40"/>
        <w:jc w:val="both"/>
        <w:rPr>
          <w:rFonts w:asciiTheme="minorHAnsi" w:hAnsiTheme="minorHAnsi" w:cstheme="minorBidi"/>
        </w:rPr>
      </w:pPr>
      <w:r w:rsidRPr="0FBDD485">
        <w:rPr>
          <w:rFonts w:asciiTheme="minorHAnsi" w:hAnsiTheme="minorHAnsi" w:cstheme="minorBidi"/>
        </w:rPr>
        <w:t xml:space="preserve">If the </w:t>
      </w:r>
      <w:r w:rsidRPr="0FBDD485" w:rsidR="0390952F">
        <w:rPr>
          <w:rFonts w:asciiTheme="minorHAnsi" w:hAnsiTheme="minorHAnsi" w:cstheme="minorBidi"/>
        </w:rPr>
        <w:t>G</w:t>
      </w:r>
      <w:r w:rsidRPr="0FBDD485">
        <w:rPr>
          <w:rFonts w:asciiTheme="minorHAnsi" w:hAnsiTheme="minorHAnsi" w:cstheme="minorBidi"/>
        </w:rPr>
        <w:t xml:space="preserve">rantee would like to change the </w:t>
      </w:r>
      <w:r w:rsidR="00B757F6">
        <w:rPr>
          <w:rFonts w:asciiTheme="minorHAnsi" w:hAnsiTheme="minorHAnsi" w:cstheme="minorBidi"/>
        </w:rPr>
        <w:t xml:space="preserve">original </w:t>
      </w:r>
      <w:r w:rsidRPr="0FBDD485" w:rsidR="0BFF6349">
        <w:rPr>
          <w:rFonts w:asciiTheme="minorHAnsi" w:hAnsiTheme="minorHAnsi" w:cstheme="minorBidi"/>
        </w:rPr>
        <w:t>budget</w:t>
      </w:r>
      <w:r w:rsidRPr="0FBDD485">
        <w:rPr>
          <w:rFonts w:asciiTheme="minorHAnsi" w:hAnsiTheme="minorHAnsi" w:cstheme="minorBidi"/>
        </w:rPr>
        <w:t xml:space="preserve">, the </w:t>
      </w:r>
      <w:r w:rsidRPr="0FBDD485" w:rsidR="5D8C484B">
        <w:rPr>
          <w:rFonts w:asciiTheme="minorHAnsi" w:hAnsiTheme="minorHAnsi" w:cstheme="minorBidi"/>
        </w:rPr>
        <w:t>G</w:t>
      </w:r>
      <w:r w:rsidRPr="0FBDD485">
        <w:rPr>
          <w:rFonts w:asciiTheme="minorHAnsi" w:hAnsiTheme="minorHAnsi" w:cstheme="minorBidi"/>
        </w:rPr>
        <w:t xml:space="preserve">rantee </w:t>
      </w:r>
      <w:r w:rsidRPr="0FBDD485" w:rsidR="0390952F">
        <w:rPr>
          <w:rFonts w:asciiTheme="minorHAnsi" w:hAnsiTheme="minorHAnsi" w:cstheme="minorBidi"/>
        </w:rPr>
        <w:t xml:space="preserve">must </w:t>
      </w:r>
      <w:r w:rsidRPr="0FBDD485">
        <w:rPr>
          <w:rFonts w:asciiTheme="minorHAnsi" w:hAnsiTheme="minorHAnsi" w:cstheme="minorBidi"/>
        </w:rPr>
        <w:t>submit a formal change request</w:t>
      </w:r>
      <w:r w:rsidRPr="0FBDD485" w:rsidR="0390952F">
        <w:rPr>
          <w:rFonts w:asciiTheme="minorHAnsi" w:hAnsiTheme="minorHAnsi" w:cstheme="minorBidi"/>
        </w:rPr>
        <w:t xml:space="preserve"> (“Budget Change Request”) to </w:t>
      </w:r>
      <w:r w:rsidRPr="0FBDD485" w:rsidR="4AE02A3B">
        <w:rPr>
          <w:rFonts w:asciiTheme="minorHAnsi" w:hAnsiTheme="minorHAnsi" w:cstheme="minorBidi"/>
        </w:rPr>
        <w:t>the Board</w:t>
      </w:r>
      <w:r w:rsidRPr="0FBDD485" w:rsidR="0390952F">
        <w:rPr>
          <w:rFonts w:asciiTheme="minorHAnsi" w:hAnsiTheme="minorHAnsi" w:cstheme="minorBidi"/>
        </w:rPr>
        <w:t xml:space="preserve">, at </w:t>
      </w:r>
      <w:hyperlink r:id="rId19">
        <w:r w:rsidRPr="0FBDD485" w:rsidR="51A91ADC">
          <w:rPr>
            <w:rStyle w:val="Hyperlink"/>
          </w:rPr>
          <w:t>community.energy@bpu.</w:t>
        </w:r>
        <w:r w:rsidRPr="0FBDD485" w:rsidR="4AE02A3B">
          <w:rPr>
            <w:rStyle w:val="Hyperlink"/>
            <w:rFonts w:asciiTheme="minorHAnsi" w:hAnsiTheme="minorHAnsi" w:cstheme="minorBidi"/>
          </w:rPr>
          <w:t>nj.gov</w:t>
        </w:r>
      </w:hyperlink>
      <w:r w:rsidRPr="0FBDD485" w:rsidR="3F4A869B">
        <w:rPr>
          <w:rFonts w:asciiTheme="minorHAnsi" w:hAnsiTheme="minorHAnsi" w:cstheme="minorBidi"/>
        </w:rPr>
        <w:t xml:space="preserve"> </w:t>
      </w:r>
      <w:r w:rsidRPr="0FBDD485" w:rsidR="0390952F">
        <w:rPr>
          <w:rFonts w:asciiTheme="minorHAnsi" w:hAnsiTheme="minorHAnsi" w:cstheme="minorBidi"/>
        </w:rPr>
        <w:t>.  The Budget Change Request must</w:t>
      </w:r>
      <w:r w:rsidRPr="0FBDD485">
        <w:rPr>
          <w:rFonts w:asciiTheme="minorHAnsi" w:hAnsiTheme="minorHAnsi" w:cstheme="minorBidi"/>
        </w:rPr>
        <w:t xml:space="preserve"> outlin</w:t>
      </w:r>
      <w:r w:rsidRPr="0FBDD485" w:rsidR="0390952F">
        <w:rPr>
          <w:rFonts w:asciiTheme="minorHAnsi" w:hAnsiTheme="minorHAnsi" w:cstheme="minorBidi"/>
        </w:rPr>
        <w:t>e</w:t>
      </w:r>
      <w:r w:rsidRPr="0FBDD485">
        <w:rPr>
          <w:rFonts w:asciiTheme="minorHAnsi" w:hAnsiTheme="minorHAnsi" w:cstheme="minorBidi"/>
        </w:rPr>
        <w:t xml:space="preserve"> the original </w:t>
      </w:r>
      <w:r w:rsidRPr="0FBDD485" w:rsidR="18D5F1B7">
        <w:rPr>
          <w:rFonts w:asciiTheme="minorHAnsi" w:hAnsiTheme="minorHAnsi" w:cstheme="minorBidi"/>
        </w:rPr>
        <w:t xml:space="preserve">budget </w:t>
      </w:r>
      <w:r w:rsidRPr="0FBDD485" w:rsidR="598BBBBE">
        <w:rPr>
          <w:rFonts w:asciiTheme="minorHAnsi" w:hAnsiTheme="minorHAnsi" w:cstheme="minorBidi"/>
        </w:rPr>
        <w:t>line item(s)</w:t>
      </w:r>
      <w:r w:rsidRPr="0FBDD485" w:rsidR="00A95766">
        <w:rPr>
          <w:rFonts w:asciiTheme="minorHAnsi" w:hAnsiTheme="minorHAnsi" w:cstheme="minorBidi"/>
        </w:rPr>
        <w:t>, the change requested</w:t>
      </w:r>
      <w:r w:rsidRPr="0FBDD485" w:rsidR="7C34E974">
        <w:rPr>
          <w:rFonts w:asciiTheme="minorHAnsi" w:hAnsiTheme="minorHAnsi" w:cstheme="minorBidi"/>
        </w:rPr>
        <w:t>, and an</w:t>
      </w:r>
      <w:r w:rsidRPr="0FBDD485" w:rsidR="126FCFEF">
        <w:rPr>
          <w:rFonts w:asciiTheme="minorHAnsi" w:hAnsiTheme="minorHAnsi" w:cstheme="minorBidi"/>
        </w:rPr>
        <w:t xml:space="preserve"> explanation for the change</w:t>
      </w:r>
      <w:r w:rsidRPr="0FBDD485" w:rsidR="0A5DDFD8">
        <w:rPr>
          <w:rFonts w:asciiTheme="minorHAnsi" w:hAnsiTheme="minorHAnsi" w:cstheme="minorBidi"/>
        </w:rPr>
        <w:t>.</w:t>
      </w:r>
    </w:p>
    <w:p w:rsidRPr="009054DA" w:rsidR="001E64D6" w:rsidP="009054DA" w:rsidRDefault="001E64D6" w14:paraId="7B32D9B3" w14:textId="77777777">
      <w:pPr>
        <w:pStyle w:val="ListParagraph"/>
        <w:spacing w:after="0" w:line="240" w:lineRule="auto"/>
        <w:ind w:left="374" w:right="40"/>
        <w:jc w:val="both"/>
        <w:rPr>
          <w:rFonts w:asciiTheme="minorHAnsi" w:hAnsiTheme="minorHAnsi" w:cstheme="minorBidi"/>
        </w:rPr>
      </w:pPr>
    </w:p>
    <w:p w:rsidR="00A812BF" w:rsidP="1E1C5B05" w:rsidRDefault="6A893C6B" w14:paraId="35EE3D66" w14:textId="4DAAA623">
      <w:pPr>
        <w:pStyle w:val="ListParagraph"/>
        <w:numPr>
          <w:ilvl w:val="0"/>
          <w:numId w:val="10"/>
        </w:numPr>
        <w:spacing w:after="0" w:line="240" w:lineRule="auto"/>
        <w:ind w:right="40"/>
        <w:jc w:val="both"/>
        <w:rPr>
          <w:rFonts w:asciiTheme="minorHAnsi" w:hAnsiTheme="minorHAnsi" w:cstheme="minorBidi"/>
          <w:color w:val="auto"/>
        </w:rPr>
      </w:pPr>
      <w:r w:rsidRPr="1E1C5B05">
        <w:rPr>
          <w:rFonts w:asciiTheme="minorHAnsi" w:hAnsiTheme="minorHAnsi" w:cstheme="minorBidi"/>
        </w:rPr>
        <w:t xml:space="preserve">At the end of the </w:t>
      </w:r>
      <w:r w:rsidRPr="1E1C5B05" w:rsidR="73CCC070">
        <w:rPr>
          <w:rFonts w:asciiTheme="minorHAnsi" w:hAnsiTheme="minorHAnsi" w:cstheme="minorBidi"/>
        </w:rPr>
        <w:t>G</w:t>
      </w:r>
      <w:r w:rsidRPr="1E1C5B05">
        <w:rPr>
          <w:rFonts w:asciiTheme="minorHAnsi" w:hAnsiTheme="minorHAnsi" w:cstheme="minorBidi"/>
        </w:rPr>
        <w:t xml:space="preserve">rant </w:t>
      </w:r>
      <w:r w:rsidRPr="1E1C5B05" w:rsidR="73CCC070">
        <w:rPr>
          <w:rFonts w:asciiTheme="minorHAnsi" w:hAnsiTheme="minorHAnsi" w:cstheme="minorBidi"/>
        </w:rPr>
        <w:t>T</w:t>
      </w:r>
      <w:r w:rsidRPr="1E1C5B05">
        <w:rPr>
          <w:rFonts w:asciiTheme="minorHAnsi" w:hAnsiTheme="minorHAnsi" w:cstheme="minorBidi"/>
        </w:rPr>
        <w:t xml:space="preserve">erm, the </w:t>
      </w:r>
      <w:r w:rsidRPr="1E1C5B05" w:rsidR="73CCC070">
        <w:rPr>
          <w:rFonts w:asciiTheme="minorHAnsi" w:hAnsiTheme="minorHAnsi" w:cstheme="minorBidi"/>
        </w:rPr>
        <w:t>G</w:t>
      </w:r>
      <w:r w:rsidRPr="1E1C5B05">
        <w:rPr>
          <w:rFonts w:asciiTheme="minorHAnsi" w:hAnsiTheme="minorHAnsi" w:cstheme="minorBidi"/>
        </w:rPr>
        <w:t xml:space="preserve">rantee will be required to </w:t>
      </w:r>
      <w:r w:rsidRPr="1E1C5B05">
        <w:rPr>
          <w:rFonts w:asciiTheme="minorHAnsi" w:hAnsiTheme="minorHAnsi" w:cstheme="minorBidi"/>
          <w:color w:val="auto"/>
        </w:rPr>
        <w:t>submit a copy of the</w:t>
      </w:r>
      <w:r w:rsidRPr="1E1C5B05" w:rsidR="574F52DC">
        <w:rPr>
          <w:rFonts w:asciiTheme="minorHAnsi" w:hAnsiTheme="minorHAnsi" w:cstheme="minorBidi"/>
          <w:color w:val="auto"/>
        </w:rPr>
        <w:t xml:space="preserve"> municipal Community Energy</w:t>
      </w:r>
      <w:r w:rsidRPr="1E1C5B05">
        <w:rPr>
          <w:rFonts w:asciiTheme="minorHAnsi" w:hAnsiTheme="minorHAnsi" w:cstheme="minorBidi"/>
          <w:color w:val="auto"/>
        </w:rPr>
        <w:t xml:space="preserve"> Plan to the BPU. </w:t>
      </w:r>
      <w:r w:rsidRPr="1E1C5B05" w:rsidR="55AA0D52">
        <w:rPr>
          <w:rFonts w:asciiTheme="minorHAnsi" w:hAnsiTheme="minorHAnsi" w:cstheme="minorBidi"/>
          <w:color w:val="auto"/>
        </w:rPr>
        <w:t xml:space="preserve">The </w:t>
      </w:r>
      <w:r w:rsidRPr="1E1C5B05" w:rsidR="73CCC070">
        <w:rPr>
          <w:rFonts w:asciiTheme="minorHAnsi" w:hAnsiTheme="minorHAnsi" w:cstheme="minorBidi"/>
          <w:color w:val="auto"/>
        </w:rPr>
        <w:t>G</w:t>
      </w:r>
      <w:r w:rsidRPr="1E1C5B05" w:rsidR="55AA0D52">
        <w:rPr>
          <w:rFonts w:asciiTheme="minorHAnsi" w:hAnsiTheme="minorHAnsi" w:cstheme="minorBidi"/>
          <w:color w:val="auto"/>
        </w:rPr>
        <w:t xml:space="preserve">rantee will also be required to submit a copy of </w:t>
      </w:r>
      <w:r w:rsidRPr="1E1C5B05" w:rsidR="73CCC070">
        <w:rPr>
          <w:rFonts w:asciiTheme="minorHAnsi" w:hAnsiTheme="minorHAnsi" w:cstheme="minorBidi"/>
          <w:color w:val="auto"/>
        </w:rPr>
        <w:t xml:space="preserve">the </w:t>
      </w:r>
      <w:r w:rsidRPr="1E1C5B05" w:rsidR="55AA0D52">
        <w:rPr>
          <w:rFonts w:asciiTheme="minorHAnsi" w:hAnsiTheme="minorHAnsi" w:cstheme="minorBidi"/>
          <w:color w:val="auto"/>
        </w:rPr>
        <w:t xml:space="preserve">resolution </w:t>
      </w:r>
      <w:r w:rsidRPr="1E1C5B05" w:rsidR="73CCC070">
        <w:rPr>
          <w:rFonts w:asciiTheme="minorHAnsi" w:hAnsiTheme="minorHAnsi" w:cstheme="minorBidi"/>
          <w:color w:val="auto"/>
        </w:rPr>
        <w:t xml:space="preserve">that their municipal governing body passed, evidencing the </w:t>
      </w:r>
      <w:r w:rsidRPr="1E1C5B05" w:rsidR="55AA0D52">
        <w:rPr>
          <w:rFonts w:asciiTheme="minorHAnsi" w:hAnsiTheme="minorHAnsi" w:cstheme="minorBidi"/>
          <w:color w:val="auto"/>
        </w:rPr>
        <w:t>adopti</w:t>
      </w:r>
      <w:r w:rsidRPr="1E1C5B05" w:rsidR="73CCC070">
        <w:rPr>
          <w:rFonts w:asciiTheme="minorHAnsi" w:hAnsiTheme="minorHAnsi" w:cstheme="minorBidi"/>
          <w:color w:val="auto"/>
        </w:rPr>
        <w:t>o</w:t>
      </w:r>
      <w:r w:rsidRPr="1E1C5B05" w:rsidR="55AA0D52">
        <w:rPr>
          <w:rFonts w:asciiTheme="minorHAnsi" w:hAnsiTheme="minorHAnsi" w:cstheme="minorBidi"/>
          <w:color w:val="auto"/>
        </w:rPr>
        <w:t xml:space="preserve">n </w:t>
      </w:r>
      <w:r w:rsidRPr="1E1C5B05" w:rsidR="73CCC070">
        <w:rPr>
          <w:rFonts w:asciiTheme="minorHAnsi" w:hAnsiTheme="minorHAnsi" w:cstheme="minorBidi"/>
          <w:color w:val="auto"/>
        </w:rPr>
        <w:t xml:space="preserve">of </w:t>
      </w:r>
      <w:r w:rsidRPr="1E1C5B05" w:rsidR="55AA0D52">
        <w:rPr>
          <w:rFonts w:asciiTheme="minorHAnsi" w:hAnsiTheme="minorHAnsi" w:cstheme="minorBidi"/>
          <w:color w:val="auto"/>
        </w:rPr>
        <w:t xml:space="preserve">the </w:t>
      </w:r>
      <w:r w:rsidRPr="1E1C5B05" w:rsidR="73CCC070">
        <w:rPr>
          <w:rFonts w:asciiTheme="minorHAnsi" w:hAnsiTheme="minorHAnsi" w:cstheme="minorBidi"/>
          <w:color w:val="auto"/>
        </w:rPr>
        <w:t>Community Energy P</w:t>
      </w:r>
      <w:r w:rsidRPr="1E1C5B05" w:rsidR="55AA0D52">
        <w:rPr>
          <w:rFonts w:asciiTheme="minorHAnsi" w:hAnsiTheme="minorHAnsi" w:cstheme="minorBidi"/>
          <w:color w:val="auto"/>
        </w:rPr>
        <w:t>lan.</w:t>
      </w:r>
      <w:r w:rsidRPr="1E1C5B05" w:rsidR="09A1D20F">
        <w:rPr>
          <w:rFonts w:asciiTheme="minorHAnsi" w:hAnsiTheme="minorHAnsi" w:cstheme="minorBidi"/>
          <w:color w:val="auto"/>
        </w:rPr>
        <w:t xml:space="preserve">  </w:t>
      </w:r>
    </w:p>
    <w:p w:rsidRPr="006962E4" w:rsidR="005278B0" w:rsidP="1E1C5B05" w:rsidRDefault="005278B0" w14:paraId="3E5D1487" w14:textId="7AD2D7B5">
      <w:pPr>
        <w:pStyle w:val="ListParagraph"/>
        <w:jc w:val="both"/>
        <w:rPr>
          <w:rFonts w:asciiTheme="minorHAnsi" w:hAnsiTheme="minorHAnsi" w:cstheme="minorBidi"/>
          <w:color w:val="auto"/>
        </w:rPr>
      </w:pPr>
    </w:p>
    <w:p w:rsidRPr="009054DA" w:rsidR="00A812BF" w:rsidP="00072D29" w:rsidRDefault="00A812BF" w14:paraId="0FB645E7" w14:textId="3E12C2CD">
      <w:pPr>
        <w:pStyle w:val="ListParagraph"/>
        <w:numPr>
          <w:ilvl w:val="0"/>
          <w:numId w:val="10"/>
        </w:numPr>
        <w:spacing w:after="0" w:line="240" w:lineRule="auto"/>
        <w:ind w:right="40"/>
        <w:jc w:val="both"/>
        <w:rPr>
          <w:rFonts w:asciiTheme="minorHAnsi" w:hAnsiTheme="minorHAnsi" w:cstheme="minorHAnsi"/>
          <w:color w:val="auto"/>
        </w:rPr>
      </w:pPr>
      <w:r w:rsidRPr="009054DA">
        <w:rPr>
          <w:rFonts w:asciiTheme="minorHAnsi" w:hAnsiTheme="minorHAnsi" w:cstheme="minorHAnsi"/>
          <w:color w:val="auto"/>
        </w:rPr>
        <w:t xml:space="preserve">Reporting requirements for the </w:t>
      </w:r>
      <w:r w:rsidRPr="009054DA" w:rsidR="001F6B9E">
        <w:rPr>
          <w:rFonts w:asciiTheme="minorHAnsi" w:hAnsiTheme="minorHAnsi" w:cstheme="minorHAnsi"/>
          <w:color w:val="auto"/>
        </w:rPr>
        <w:t xml:space="preserve">CEPG </w:t>
      </w:r>
      <w:r w:rsidRPr="009054DA">
        <w:rPr>
          <w:rFonts w:asciiTheme="minorHAnsi" w:hAnsiTheme="minorHAnsi" w:cstheme="minorHAnsi"/>
          <w:color w:val="auto"/>
        </w:rPr>
        <w:t>are dependent on the amount awarded:</w:t>
      </w:r>
      <w:r w:rsidRPr="009054DA" w:rsidR="12685A7C">
        <w:rPr>
          <w:rFonts w:asciiTheme="minorHAnsi" w:hAnsiTheme="minorHAnsi" w:cstheme="minorHAnsi"/>
          <w:color w:val="auto"/>
        </w:rPr>
        <w:t xml:space="preserve"> </w:t>
      </w:r>
    </w:p>
    <w:p w:rsidRPr="009054DA" w:rsidR="00A812BF" w:rsidP="00072D29" w:rsidRDefault="12685A7C" w14:paraId="5EA46C35" w14:textId="0461263B">
      <w:pPr>
        <w:pStyle w:val="ListParagraph"/>
        <w:numPr>
          <w:ilvl w:val="2"/>
          <w:numId w:val="10"/>
        </w:numPr>
        <w:spacing w:after="0" w:line="240" w:lineRule="auto"/>
        <w:ind w:right="40"/>
        <w:jc w:val="both"/>
        <w:rPr>
          <w:rFonts w:asciiTheme="minorHAnsi" w:hAnsiTheme="minorHAnsi" w:cstheme="minorHAnsi"/>
          <w:color w:val="auto"/>
        </w:rPr>
      </w:pPr>
      <w:r w:rsidRPr="009054DA">
        <w:rPr>
          <w:rFonts w:asciiTheme="minorHAnsi" w:hAnsiTheme="minorHAnsi" w:cstheme="minorHAnsi"/>
          <w:color w:val="auto"/>
        </w:rPr>
        <w:t xml:space="preserve">Recipients of </w:t>
      </w:r>
      <w:r w:rsidRPr="009054DA" w:rsidR="000B1EE2">
        <w:rPr>
          <w:rFonts w:asciiTheme="minorHAnsi" w:hAnsiTheme="minorHAnsi" w:cstheme="minorHAnsi"/>
          <w:color w:val="auto"/>
        </w:rPr>
        <w:t xml:space="preserve">a </w:t>
      </w:r>
      <w:r w:rsidRPr="009054DA">
        <w:rPr>
          <w:rFonts w:asciiTheme="minorHAnsi" w:hAnsiTheme="minorHAnsi" w:cstheme="minorHAnsi"/>
          <w:color w:val="auto"/>
        </w:rPr>
        <w:t xml:space="preserve">$10,000 </w:t>
      </w:r>
      <w:r w:rsidRPr="009054DA" w:rsidR="000B1EE2">
        <w:rPr>
          <w:rFonts w:asciiTheme="minorHAnsi" w:hAnsiTheme="minorHAnsi" w:cstheme="minorHAnsi"/>
          <w:color w:val="auto"/>
        </w:rPr>
        <w:t xml:space="preserve">CEPG </w:t>
      </w:r>
      <w:r w:rsidRPr="009054DA">
        <w:rPr>
          <w:rFonts w:asciiTheme="minorHAnsi" w:hAnsiTheme="minorHAnsi" w:cstheme="minorHAnsi"/>
          <w:color w:val="auto"/>
        </w:rPr>
        <w:t xml:space="preserve">are to submit one expenditure report at the end of the </w:t>
      </w:r>
      <w:r w:rsidRPr="009054DA" w:rsidR="00EB004F">
        <w:rPr>
          <w:rFonts w:asciiTheme="minorHAnsi" w:hAnsiTheme="minorHAnsi" w:cstheme="minorHAnsi"/>
          <w:color w:val="auto"/>
        </w:rPr>
        <w:t xml:space="preserve">twelve (12) </w:t>
      </w:r>
      <w:r w:rsidRPr="009054DA">
        <w:rPr>
          <w:rFonts w:asciiTheme="minorHAnsi" w:hAnsiTheme="minorHAnsi" w:cstheme="minorHAnsi"/>
          <w:color w:val="auto"/>
        </w:rPr>
        <w:t xml:space="preserve">month </w:t>
      </w:r>
      <w:r w:rsidRPr="009054DA" w:rsidR="000B1EE2">
        <w:rPr>
          <w:rFonts w:asciiTheme="minorHAnsi" w:hAnsiTheme="minorHAnsi" w:cstheme="minorHAnsi"/>
          <w:color w:val="auto"/>
        </w:rPr>
        <w:t>G</w:t>
      </w:r>
      <w:r w:rsidRPr="009054DA">
        <w:rPr>
          <w:rFonts w:asciiTheme="minorHAnsi" w:hAnsiTheme="minorHAnsi" w:cstheme="minorHAnsi"/>
          <w:color w:val="auto"/>
        </w:rPr>
        <w:t xml:space="preserve">rant </w:t>
      </w:r>
      <w:r w:rsidRPr="009054DA" w:rsidR="000B1EE2">
        <w:rPr>
          <w:rFonts w:asciiTheme="minorHAnsi" w:hAnsiTheme="minorHAnsi" w:cstheme="minorHAnsi"/>
          <w:color w:val="auto"/>
        </w:rPr>
        <w:t>T</w:t>
      </w:r>
      <w:r w:rsidRPr="009054DA">
        <w:rPr>
          <w:rFonts w:asciiTheme="minorHAnsi" w:hAnsiTheme="minorHAnsi" w:cstheme="minorHAnsi"/>
          <w:color w:val="auto"/>
        </w:rPr>
        <w:t>erm</w:t>
      </w:r>
      <w:r w:rsidRPr="009054DA" w:rsidR="007677F8">
        <w:rPr>
          <w:rFonts w:asciiTheme="minorHAnsi" w:hAnsiTheme="minorHAnsi" w:cstheme="minorHAnsi"/>
          <w:color w:val="auto"/>
        </w:rPr>
        <w:t>;</w:t>
      </w:r>
      <w:r w:rsidRPr="009054DA">
        <w:rPr>
          <w:rFonts w:asciiTheme="minorHAnsi" w:hAnsiTheme="minorHAnsi" w:cstheme="minorHAnsi"/>
          <w:color w:val="auto"/>
        </w:rPr>
        <w:t xml:space="preserve"> and </w:t>
      </w:r>
    </w:p>
    <w:p w:rsidRPr="009054DA" w:rsidR="0066359B" w:rsidP="39D89F25" w:rsidRDefault="003241EC" w14:paraId="64D81D6B" w14:textId="48CE1B16">
      <w:pPr>
        <w:pStyle w:val="ListParagraph"/>
        <w:numPr>
          <w:ilvl w:val="2"/>
          <w:numId w:val="10"/>
        </w:numPr>
        <w:spacing w:after="0" w:line="240" w:lineRule="auto"/>
        <w:ind w:right="40"/>
        <w:jc w:val="both"/>
        <w:rPr>
          <w:rFonts w:asciiTheme="minorHAnsi" w:hAnsiTheme="minorHAnsi" w:cstheme="minorBidi"/>
          <w:color w:val="auto"/>
        </w:rPr>
      </w:pPr>
      <w:r w:rsidRPr="39D89F25">
        <w:rPr>
          <w:rFonts w:asciiTheme="minorHAnsi" w:hAnsiTheme="minorHAnsi" w:cstheme="minorBidi"/>
          <w:color w:val="auto"/>
        </w:rPr>
        <w:t>R</w:t>
      </w:r>
      <w:r w:rsidRPr="39D89F25" w:rsidR="12685A7C">
        <w:rPr>
          <w:rFonts w:asciiTheme="minorHAnsi" w:hAnsiTheme="minorHAnsi" w:cstheme="minorBidi"/>
          <w:color w:val="auto"/>
        </w:rPr>
        <w:t xml:space="preserve">ecipients of </w:t>
      </w:r>
      <w:r w:rsidRPr="39D89F25" w:rsidR="631719C8">
        <w:rPr>
          <w:rFonts w:asciiTheme="minorHAnsi" w:hAnsiTheme="minorHAnsi" w:cstheme="minorBidi"/>
          <w:color w:val="auto"/>
        </w:rPr>
        <w:t>a</w:t>
      </w:r>
      <w:r w:rsidRPr="39D89F25" w:rsidR="12685A7C">
        <w:rPr>
          <w:rFonts w:asciiTheme="minorHAnsi" w:hAnsiTheme="minorHAnsi" w:cstheme="minorBidi"/>
          <w:color w:val="auto"/>
        </w:rPr>
        <w:t xml:space="preserve"> $25,000 </w:t>
      </w:r>
      <w:r w:rsidRPr="39D89F25" w:rsidR="00600C4D">
        <w:rPr>
          <w:rFonts w:asciiTheme="minorHAnsi" w:hAnsiTheme="minorHAnsi" w:cstheme="minorBidi"/>
          <w:color w:val="auto"/>
        </w:rPr>
        <w:t xml:space="preserve">CEPG </w:t>
      </w:r>
      <w:r w:rsidRPr="39D89F25" w:rsidR="12685A7C">
        <w:rPr>
          <w:rFonts w:asciiTheme="minorHAnsi" w:hAnsiTheme="minorHAnsi" w:cstheme="minorBidi"/>
          <w:color w:val="auto"/>
        </w:rPr>
        <w:t xml:space="preserve">are to submit </w:t>
      </w:r>
      <w:r w:rsidRPr="39D89F25" w:rsidR="00600C4D">
        <w:rPr>
          <w:rFonts w:asciiTheme="minorHAnsi" w:hAnsiTheme="minorHAnsi" w:cstheme="minorBidi"/>
          <w:color w:val="auto"/>
        </w:rPr>
        <w:t xml:space="preserve">three (3) </w:t>
      </w:r>
      <w:r w:rsidRPr="39D89F25" w:rsidR="12685A7C">
        <w:rPr>
          <w:rFonts w:asciiTheme="minorHAnsi" w:hAnsiTheme="minorHAnsi" w:cstheme="minorBidi"/>
          <w:color w:val="auto"/>
        </w:rPr>
        <w:t xml:space="preserve">quarterly reports and </w:t>
      </w:r>
      <w:r w:rsidRPr="39D89F25" w:rsidR="00600C4D">
        <w:rPr>
          <w:rFonts w:asciiTheme="minorHAnsi" w:hAnsiTheme="minorHAnsi" w:cstheme="minorBidi"/>
          <w:color w:val="auto"/>
        </w:rPr>
        <w:t xml:space="preserve">one (1) </w:t>
      </w:r>
      <w:r w:rsidRPr="39D89F25" w:rsidR="12685A7C">
        <w:rPr>
          <w:rFonts w:asciiTheme="minorHAnsi" w:hAnsiTheme="minorHAnsi" w:cstheme="minorBidi"/>
          <w:color w:val="auto"/>
        </w:rPr>
        <w:t xml:space="preserve">final report </w:t>
      </w:r>
      <w:r w:rsidRPr="39D89F25" w:rsidR="00600C4D">
        <w:rPr>
          <w:rFonts w:asciiTheme="minorHAnsi" w:hAnsiTheme="minorHAnsi" w:cstheme="minorBidi"/>
          <w:color w:val="auto"/>
        </w:rPr>
        <w:t xml:space="preserve">on or before </w:t>
      </w:r>
      <w:r w:rsidRPr="39D89F25" w:rsidR="12685A7C">
        <w:rPr>
          <w:rFonts w:asciiTheme="minorHAnsi" w:hAnsiTheme="minorHAnsi" w:cstheme="minorBidi"/>
          <w:color w:val="auto"/>
        </w:rPr>
        <w:t xml:space="preserve">the end of the </w:t>
      </w:r>
      <w:r w:rsidRPr="39D89F25" w:rsidR="00EB004F">
        <w:rPr>
          <w:rFonts w:asciiTheme="minorHAnsi" w:hAnsiTheme="minorHAnsi" w:cstheme="minorBidi"/>
          <w:color w:val="auto"/>
        </w:rPr>
        <w:t>twelve (12)</w:t>
      </w:r>
      <w:r w:rsidRPr="39D89F25" w:rsidR="12685A7C">
        <w:rPr>
          <w:rFonts w:asciiTheme="minorHAnsi" w:hAnsiTheme="minorHAnsi" w:cstheme="minorBidi"/>
          <w:color w:val="auto"/>
        </w:rPr>
        <w:t xml:space="preserve"> month </w:t>
      </w:r>
      <w:r w:rsidRPr="39D89F25" w:rsidR="00600C4D">
        <w:rPr>
          <w:rFonts w:asciiTheme="minorHAnsi" w:hAnsiTheme="minorHAnsi" w:cstheme="minorBidi"/>
          <w:color w:val="auto"/>
        </w:rPr>
        <w:t>G</w:t>
      </w:r>
      <w:r w:rsidRPr="39D89F25" w:rsidR="12685A7C">
        <w:rPr>
          <w:rFonts w:asciiTheme="minorHAnsi" w:hAnsiTheme="minorHAnsi" w:cstheme="minorBidi"/>
          <w:color w:val="auto"/>
        </w:rPr>
        <w:t xml:space="preserve">rant </w:t>
      </w:r>
      <w:r w:rsidRPr="39D89F25" w:rsidR="00600C4D">
        <w:rPr>
          <w:rFonts w:asciiTheme="minorHAnsi" w:hAnsiTheme="minorHAnsi" w:cstheme="minorBidi"/>
          <w:color w:val="auto"/>
        </w:rPr>
        <w:t>T</w:t>
      </w:r>
      <w:r w:rsidRPr="39D89F25" w:rsidR="12685A7C">
        <w:rPr>
          <w:rFonts w:asciiTheme="minorHAnsi" w:hAnsiTheme="minorHAnsi" w:cstheme="minorBidi"/>
          <w:color w:val="auto"/>
        </w:rPr>
        <w:t xml:space="preserve">erm. </w:t>
      </w:r>
    </w:p>
    <w:p w:rsidRPr="009054DA" w:rsidR="0066359B" w:rsidP="1E1C5B05" w:rsidRDefault="0066359B" w14:paraId="51ED8EDA" w14:textId="77777777">
      <w:pPr>
        <w:pStyle w:val="NoSpacing"/>
        <w:jc w:val="both"/>
      </w:pPr>
    </w:p>
    <w:p w:rsidRPr="009054DA" w:rsidR="0066359B" w:rsidP="1E1C5B05" w:rsidRDefault="02B381BF" w14:paraId="218E1A23" w14:textId="334B1CE2">
      <w:pPr>
        <w:pStyle w:val="Heading2"/>
        <w:spacing w:line="240" w:lineRule="auto"/>
        <w:ind w:left="0" w:right="40"/>
        <w:jc w:val="both"/>
        <w:rPr>
          <w:rFonts w:asciiTheme="minorHAnsi" w:hAnsiTheme="minorHAnsi" w:cstheme="minorBidi"/>
        </w:rPr>
      </w:pPr>
      <w:r w:rsidRPr="1E1C5B05">
        <w:rPr>
          <w:rFonts w:asciiTheme="minorHAnsi" w:hAnsiTheme="minorHAnsi" w:cstheme="minorBidi"/>
        </w:rPr>
        <w:t xml:space="preserve">D. </w:t>
      </w:r>
      <w:r w:rsidRPr="1E1C5B05" w:rsidR="6C130CCB">
        <w:rPr>
          <w:rFonts w:asciiTheme="minorHAnsi" w:hAnsiTheme="minorHAnsi" w:cstheme="minorBidi"/>
        </w:rPr>
        <w:t xml:space="preserve">Submitting an Application </w:t>
      </w:r>
    </w:p>
    <w:p w:rsidRPr="009054DA" w:rsidR="2315C83D" w:rsidP="7BE3DDBC" w:rsidRDefault="37DF7EA4" w14:paraId="638D7B7E" w14:textId="52D6B7F0">
      <w:pPr>
        <w:spacing w:after="0" w:line="240" w:lineRule="auto"/>
        <w:ind w:right="40"/>
        <w:jc w:val="both"/>
        <w:rPr>
          <w:rFonts w:asciiTheme="minorHAnsi" w:hAnsiTheme="minorHAnsi" w:cstheme="minorBidi"/>
        </w:rPr>
      </w:pPr>
      <w:r w:rsidRPr="7BE3DDBC">
        <w:rPr>
          <w:rFonts w:asciiTheme="minorHAnsi" w:hAnsiTheme="minorHAnsi" w:cstheme="minorBidi"/>
        </w:rPr>
        <w:t>Completed a</w:t>
      </w:r>
      <w:r w:rsidRPr="7BE3DDBC" w:rsidR="6C130CCB">
        <w:rPr>
          <w:rFonts w:asciiTheme="minorHAnsi" w:hAnsiTheme="minorHAnsi" w:cstheme="minorBidi"/>
        </w:rPr>
        <w:t xml:space="preserve">pplications must be </w:t>
      </w:r>
      <w:r w:rsidRPr="7BE3DDBC" w:rsidR="09F55968">
        <w:rPr>
          <w:rFonts w:asciiTheme="minorHAnsi" w:hAnsiTheme="minorHAnsi" w:cstheme="minorBidi"/>
        </w:rPr>
        <w:t xml:space="preserve">emailed </w:t>
      </w:r>
      <w:r w:rsidRPr="7BE3DDBC" w:rsidR="52C36BCD">
        <w:rPr>
          <w:rFonts w:asciiTheme="minorHAnsi" w:hAnsiTheme="minorHAnsi" w:cstheme="minorBidi"/>
        </w:rPr>
        <w:t xml:space="preserve">to: </w:t>
      </w:r>
      <w:hyperlink r:id="rId20">
        <w:r w:rsidRPr="7BE3DDBC" w:rsidR="6E0750B9">
          <w:rPr>
            <w:rStyle w:val="Hyperlink"/>
            <w:rFonts w:asciiTheme="minorHAnsi" w:hAnsiTheme="minorHAnsi" w:cstheme="minorBidi"/>
          </w:rPr>
          <w:t>community.energy@bpu.nj.gov</w:t>
        </w:r>
      </w:hyperlink>
      <w:r w:rsidRPr="7BE3DDBC" w:rsidR="6E0750B9">
        <w:rPr>
          <w:rFonts w:asciiTheme="minorHAnsi" w:hAnsiTheme="minorHAnsi" w:cstheme="minorBidi"/>
          <w:u w:val="single"/>
        </w:rPr>
        <w:t xml:space="preserve"> </w:t>
      </w:r>
      <w:r w:rsidRPr="7BE3DDBC" w:rsidR="6E0750B9">
        <w:rPr>
          <w:rFonts w:asciiTheme="minorHAnsi" w:hAnsiTheme="minorHAnsi" w:cstheme="minorBidi"/>
        </w:rPr>
        <w:t>n</w:t>
      </w:r>
      <w:r w:rsidRPr="7BE3DDBC" w:rsidR="6C130CCB">
        <w:rPr>
          <w:rFonts w:asciiTheme="minorHAnsi" w:hAnsiTheme="minorHAnsi" w:cstheme="minorBidi"/>
        </w:rPr>
        <w:t xml:space="preserve">o later than 5:00 PM </w:t>
      </w:r>
      <w:r w:rsidRPr="7BE3DDBC" w:rsidR="3D3B7AB4">
        <w:rPr>
          <w:rFonts w:asciiTheme="minorHAnsi" w:hAnsiTheme="minorHAnsi" w:cstheme="minorBidi"/>
        </w:rPr>
        <w:t xml:space="preserve">Eastern Time </w:t>
      </w:r>
      <w:r w:rsidRPr="7BE3DDBC" w:rsidR="6C130CCB">
        <w:rPr>
          <w:rFonts w:asciiTheme="minorHAnsi" w:hAnsiTheme="minorHAnsi" w:cstheme="minorBidi"/>
        </w:rPr>
        <w:t xml:space="preserve">on the </w:t>
      </w:r>
      <w:r w:rsidRPr="7BE3DDBC" w:rsidR="3D3B7AB4">
        <w:rPr>
          <w:rFonts w:asciiTheme="minorHAnsi" w:hAnsiTheme="minorHAnsi" w:cstheme="minorBidi"/>
        </w:rPr>
        <w:t>A</w:t>
      </w:r>
      <w:r w:rsidRPr="7BE3DDBC" w:rsidR="6C130CCB">
        <w:rPr>
          <w:rFonts w:asciiTheme="minorHAnsi" w:hAnsiTheme="minorHAnsi" w:cstheme="minorBidi"/>
        </w:rPr>
        <w:t xml:space="preserve">pplication </w:t>
      </w:r>
      <w:r w:rsidRPr="7BE3DDBC" w:rsidR="3D3B7AB4">
        <w:rPr>
          <w:rFonts w:asciiTheme="minorHAnsi" w:hAnsiTheme="minorHAnsi" w:cstheme="minorBidi"/>
        </w:rPr>
        <w:t>P</w:t>
      </w:r>
      <w:r w:rsidRPr="7BE3DDBC" w:rsidR="6C130CCB">
        <w:rPr>
          <w:rFonts w:asciiTheme="minorHAnsi" w:hAnsiTheme="minorHAnsi" w:cstheme="minorBidi"/>
        </w:rPr>
        <w:t>eriod</w:t>
      </w:r>
      <w:r w:rsidRPr="7BE3DDBC" w:rsidR="23D993D0">
        <w:rPr>
          <w:rFonts w:asciiTheme="minorHAnsi" w:hAnsiTheme="minorHAnsi" w:cstheme="minorBidi"/>
        </w:rPr>
        <w:t xml:space="preserve"> </w:t>
      </w:r>
      <w:r w:rsidRPr="7BE3DDBC" w:rsidR="3D3B7AB4">
        <w:rPr>
          <w:rFonts w:asciiTheme="minorHAnsi" w:hAnsiTheme="minorHAnsi" w:cstheme="minorBidi"/>
        </w:rPr>
        <w:t xml:space="preserve">Close Date </w:t>
      </w:r>
      <w:r w:rsidRPr="7BE3DDBC" w:rsidR="73ABE076">
        <w:rPr>
          <w:rFonts w:asciiTheme="minorHAnsi" w:hAnsiTheme="minorHAnsi" w:cstheme="minorBidi"/>
        </w:rPr>
        <w:t xml:space="preserve">of February 23, 2024 </w:t>
      </w:r>
      <w:r w:rsidRPr="7BE3DDBC" w:rsidR="6C130CCB">
        <w:rPr>
          <w:rFonts w:asciiTheme="minorHAnsi" w:hAnsiTheme="minorHAnsi" w:cstheme="minorBidi"/>
        </w:rPr>
        <w:t>in order to be considered</w:t>
      </w:r>
      <w:r w:rsidRPr="7BE3DDBC" w:rsidR="3D3B7AB4">
        <w:rPr>
          <w:rFonts w:asciiTheme="minorHAnsi" w:hAnsiTheme="minorHAnsi" w:cstheme="minorBidi"/>
        </w:rPr>
        <w:t xml:space="preserve"> for a Program Yea</w:t>
      </w:r>
      <w:r w:rsidRPr="7BE3DDBC" w:rsidR="19881831">
        <w:rPr>
          <w:rFonts w:asciiTheme="minorHAnsi" w:hAnsiTheme="minorHAnsi" w:cstheme="minorBidi"/>
        </w:rPr>
        <w:t>r</w:t>
      </w:r>
      <w:r w:rsidRPr="7BE3DDBC" w:rsidR="3D3B7AB4">
        <w:rPr>
          <w:rFonts w:asciiTheme="minorHAnsi" w:hAnsiTheme="minorHAnsi" w:cstheme="minorBidi"/>
        </w:rPr>
        <w:t xml:space="preserve"> 3 CEPG</w:t>
      </w:r>
      <w:r w:rsidRPr="7BE3DDBC" w:rsidR="1427227C">
        <w:rPr>
          <w:rFonts w:asciiTheme="minorHAnsi" w:hAnsiTheme="minorHAnsi" w:cstheme="minorBidi"/>
        </w:rPr>
        <w:t>.</w:t>
      </w:r>
    </w:p>
    <w:p w:rsidRPr="009054DA" w:rsidR="00B67D0B" w:rsidP="00072D29" w:rsidRDefault="00B67D0B" w14:paraId="45C77541" w14:textId="77777777">
      <w:pPr>
        <w:spacing w:after="0" w:line="240" w:lineRule="auto"/>
        <w:ind w:right="40"/>
        <w:jc w:val="both"/>
        <w:rPr>
          <w:rFonts w:asciiTheme="minorHAnsi" w:hAnsiTheme="minorHAnsi" w:cstheme="minorBidi"/>
          <w:i/>
          <w:iCs/>
          <w:u w:val="single"/>
        </w:rPr>
      </w:pPr>
    </w:p>
    <w:p w:rsidRPr="009054DA" w:rsidR="78908A88" w:rsidP="00072D29" w:rsidRDefault="00BC1313" w14:paraId="0FEA0859" w14:textId="72802559">
      <w:pPr>
        <w:spacing w:after="0" w:line="240" w:lineRule="auto"/>
        <w:ind w:right="40"/>
        <w:jc w:val="both"/>
        <w:rPr>
          <w:rFonts w:asciiTheme="minorHAnsi" w:hAnsiTheme="minorHAnsi" w:cstheme="minorBidi"/>
        </w:rPr>
      </w:pPr>
      <w:r w:rsidRPr="009054DA">
        <w:rPr>
          <w:rFonts w:asciiTheme="minorHAnsi" w:hAnsiTheme="minorHAnsi" w:cstheme="minorBidi"/>
          <w:i/>
          <w:iCs/>
          <w:u w:val="single"/>
        </w:rPr>
        <w:t xml:space="preserve">E. </w:t>
      </w:r>
      <w:r w:rsidRPr="009054DA" w:rsidR="78908A88">
        <w:rPr>
          <w:rFonts w:asciiTheme="minorHAnsi" w:hAnsiTheme="minorHAnsi" w:cstheme="minorBidi"/>
          <w:i/>
          <w:iCs/>
          <w:u w:val="single"/>
        </w:rPr>
        <w:t xml:space="preserve">Use of Funds </w:t>
      </w:r>
      <w:r w:rsidRPr="009054DA" w:rsidR="00D71FEA">
        <w:rPr>
          <w:rFonts w:asciiTheme="minorHAnsi" w:hAnsiTheme="minorHAnsi" w:cstheme="minorBidi"/>
          <w:i/>
          <w:iCs/>
          <w:u w:val="single"/>
        </w:rPr>
        <w:t>/ Budget Guidelines</w:t>
      </w:r>
    </w:p>
    <w:p w:rsidR="00B757F6" w:rsidP="001C39C0" w:rsidRDefault="00B757F6" w14:paraId="4518C108" w14:textId="77777777">
      <w:pPr>
        <w:spacing w:after="0" w:line="240" w:lineRule="auto"/>
        <w:ind w:right="43" w:hanging="10"/>
        <w:jc w:val="both"/>
        <w:rPr>
          <w:rFonts w:asciiTheme="minorHAnsi" w:hAnsiTheme="minorHAnsi" w:cstheme="minorBidi"/>
          <w:b/>
          <w:color w:val="auto"/>
        </w:rPr>
      </w:pPr>
    </w:p>
    <w:p w:rsidRPr="00A95766" w:rsidR="00CD27B0" w:rsidP="001C39C0" w:rsidRDefault="00CD27B0" w14:paraId="034D35A7" w14:textId="094F5FBE">
      <w:pPr>
        <w:spacing w:after="0" w:line="240" w:lineRule="auto"/>
        <w:ind w:right="43" w:hanging="10"/>
        <w:jc w:val="both"/>
        <w:rPr>
          <w:rFonts w:asciiTheme="minorHAnsi" w:hAnsiTheme="minorHAnsi" w:cstheme="minorBidi"/>
          <w:b/>
          <w:color w:val="auto"/>
        </w:rPr>
      </w:pPr>
      <w:r w:rsidRPr="00A95766">
        <w:rPr>
          <w:rFonts w:asciiTheme="minorHAnsi" w:hAnsiTheme="minorHAnsi" w:cstheme="minorBidi"/>
          <w:b/>
          <w:color w:val="auto"/>
        </w:rPr>
        <w:t xml:space="preserve">Non-Overburdened </w:t>
      </w:r>
      <w:r w:rsidRPr="00A95766" w:rsidR="005278B0">
        <w:rPr>
          <w:rFonts w:asciiTheme="minorHAnsi" w:hAnsiTheme="minorHAnsi" w:cstheme="minorBidi"/>
          <w:b/>
          <w:color w:val="auto"/>
        </w:rPr>
        <w:t>Municipalities</w:t>
      </w:r>
    </w:p>
    <w:p w:rsidRPr="009054DA" w:rsidR="00CD27B0" w:rsidP="001C39C0" w:rsidRDefault="00323243" w14:paraId="440FF693" w14:textId="4DC440D5">
      <w:pPr>
        <w:spacing w:after="0" w:line="240" w:lineRule="auto"/>
        <w:ind w:right="43" w:hanging="10"/>
        <w:jc w:val="both"/>
        <w:rPr>
          <w:rFonts w:asciiTheme="minorHAnsi" w:hAnsiTheme="minorHAnsi" w:cstheme="minorBidi"/>
          <w:color w:val="auto"/>
        </w:rPr>
      </w:pPr>
      <w:r>
        <w:rPr>
          <w:rFonts w:asciiTheme="minorHAnsi" w:hAnsiTheme="minorHAnsi" w:cstheme="minorBidi"/>
          <w:color w:val="auto"/>
        </w:rPr>
        <w:t>If accepted, y</w:t>
      </w:r>
      <w:r w:rsidRPr="009054DA" w:rsidR="00CD27B0">
        <w:rPr>
          <w:rFonts w:asciiTheme="minorHAnsi" w:hAnsiTheme="minorHAnsi" w:cstheme="minorBidi"/>
          <w:color w:val="auto"/>
        </w:rPr>
        <w:t xml:space="preserve">our municipality is eligible to receive a $10,000 grant award.  </w:t>
      </w:r>
    </w:p>
    <w:p w:rsidRPr="009054DA" w:rsidR="00CD27B0" w:rsidP="001C39C0" w:rsidRDefault="00CD27B0" w14:paraId="33733401" w14:textId="77777777">
      <w:pPr>
        <w:spacing w:after="0" w:line="240" w:lineRule="auto"/>
        <w:ind w:right="43" w:hanging="10"/>
        <w:jc w:val="both"/>
        <w:rPr>
          <w:rFonts w:asciiTheme="minorHAnsi" w:hAnsiTheme="minorHAnsi" w:cstheme="minorBidi"/>
          <w:color w:val="auto"/>
        </w:rPr>
      </w:pPr>
    </w:p>
    <w:p w:rsidRPr="00A95766" w:rsidR="00CD27B0" w:rsidP="001C39C0" w:rsidRDefault="00CD27B0" w14:paraId="659EE998" w14:textId="7CF80C68">
      <w:pPr>
        <w:spacing w:after="0" w:line="240" w:lineRule="auto"/>
        <w:ind w:right="43" w:hanging="10"/>
        <w:jc w:val="both"/>
        <w:rPr>
          <w:rFonts w:asciiTheme="minorHAnsi" w:hAnsiTheme="minorHAnsi" w:cstheme="minorBidi"/>
          <w:b/>
          <w:color w:val="auto"/>
        </w:rPr>
      </w:pPr>
      <w:r w:rsidRPr="00A95766">
        <w:rPr>
          <w:rFonts w:asciiTheme="minorHAnsi" w:hAnsiTheme="minorHAnsi" w:cstheme="minorBidi"/>
          <w:b/>
          <w:color w:val="auto"/>
        </w:rPr>
        <w:t xml:space="preserve">Overburdened </w:t>
      </w:r>
      <w:r w:rsidRPr="00A95766" w:rsidR="005278B0">
        <w:rPr>
          <w:rFonts w:asciiTheme="minorHAnsi" w:hAnsiTheme="minorHAnsi" w:cstheme="minorBidi"/>
          <w:b/>
          <w:color w:val="auto"/>
        </w:rPr>
        <w:t>Municipalities</w:t>
      </w:r>
    </w:p>
    <w:p w:rsidR="00CD27B0" w:rsidP="001C39C0" w:rsidRDefault="00323243" w14:paraId="1C746741" w14:textId="67E82211">
      <w:pPr>
        <w:spacing w:after="0" w:line="240" w:lineRule="auto"/>
        <w:ind w:right="43" w:hanging="10"/>
        <w:jc w:val="both"/>
        <w:rPr>
          <w:rFonts w:asciiTheme="minorHAnsi" w:hAnsiTheme="minorHAnsi" w:cstheme="minorBidi"/>
          <w:color w:val="auto"/>
        </w:rPr>
      </w:pPr>
      <w:r>
        <w:rPr>
          <w:rFonts w:asciiTheme="minorHAnsi" w:hAnsiTheme="minorHAnsi" w:cstheme="minorBidi"/>
          <w:color w:val="auto"/>
        </w:rPr>
        <w:t>If accepted, y</w:t>
      </w:r>
      <w:r w:rsidRPr="00FF1593" w:rsidR="00CD27B0">
        <w:rPr>
          <w:rFonts w:asciiTheme="minorHAnsi" w:hAnsiTheme="minorHAnsi" w:cstheme="minorBidi"/>
          <w:color w:val="auto"/>
        </w:rPr>
        <w:t xml:space="preserve">our municipality is eligible to receive a $25,000 grant award (See </w:t>
      </w:r>
      <w:r w:rsidR="005278B0">
        <w:rPr>
          <w:rFonts w:asciiTheme="minorHAnsi" w:hAnsiTheme="minorHAnsi" w:cstheme="minorBidi"/>
          <w:color w:val="auto"/>
        </w:rPr>
        <w:t>Appendix A for a list of</w:t>
      </w:r>
      <w:r w:rsidRPr="00FF1593" w:rsidR="00CD27B0">
        <w:rPr>
          <w:rFonts w:asciiTheme="minorHAnsi" w:hAnsiTheme="minorHAnsi" w:cstheme="minorBidi"/>
          <w:color w:val="auto"/>
        </w:rPr>
        <w:t xml:space="preserve"> overburdened </w:t>
      </w:r>
      <w:r w:rsidR="005278B0">
        <w:rPr>
          <w:rFonts w:asciiTheme="minorHAnsi" w:hAnsiTheme="minorHAnsi" w:cstheme="minorBidi"/>
          <w:color w:val="auto"/>
        </w:rPr>
        <w:t>municipalities</w:t>
      </w:r>
      <w:r w:rsidRPr="00FF1593" w:rsidR="00CD27B0">
        <w:rPr>
          <w:rFonts w:asciiTheme="minorHAnsi" w:hAnsiTheme="minorHAnsi" w:cstheme="minorBidi"/>
          <w:color w:val="auto"/>
        </w:rPr>
        <w:t xml:space="preserve">).  </w:t>
      </w:r>
    </w:p>
    <w:p w:rsidR="00B757F6" w:rsidP="00B757F6" w:rsidRDefault="00B757F6" w14:paraId="10E4D1B2" w14:textId="77777777">
      <w:pPr>
        <w:spacing w:after="0" w:line="240" w:lineRule="auto"/>
        <w:ind w:right="40" w:hanging="10"/>
        <w:jc w:val="both"/>
        <w:rPr>
          <w:rFonts w:asciiTheme="minorHAnsi" w:hAnsiTheme="minorHAnsi" w:cstheme="minorBidi"/>
          <w:color w:val="auto"/>
        </w:rPr>
      </w:pPr>
    </w:p>
    <w:p w:rsidR="00B757F6" w:rsidP="00B757F6" w:rsidRDefault="00B757F6" w14:paraId="5A1E0FCE" w14:textId="3CCC9E61">
      <w:pPr>
        <w:spacing w:after="0" w:line="240" w:lineRule="auto"/>
        <w:ind w:right="40" w:hanging="10"/>
        <w:jc w:val="both"/>
        <w:rPr>
          <w:rFonts w:asciiTheme="minorHAnsi" w:hAnsiTheme="minorHAnsi" w:cstheme="minorBidi"/>
        </w:rPr>
      </w:pPr>
      <w:r w:rsidRPr="7BE3DDBC">
        <w:rPr>
          <w:rFonts w:asciiTheme="minorHAnsi" w:hAnsiTheme="minorHAnsi" w:cstheme="minorBidi"/>
        </w:rPr>
        <w:t>Within 60 days of the completion of the Community Energy Plan, any remaining unused grant funds must be returned to the Board.</w:t>
      </w:r>
      <w:r>
        <w:rPr>
          <w:rFonts w:asciiTheme="minorHAnsi" w:hAnsiTheme="minorHAnsi" w:cstheme="minorBidi"/>
        </w:rPr>
        <w:t xml:space="preserve"> </w:t>
      </w:r>
      <w:r w:rsidRPr="00B757F6">
        <w:rPr>
          <w:rFonts w:asciiTheme="minorHAnsi" w:hAnsiTheme="minorHAnsi" w:cstheme="minorBidi"/>
          <w:b/>
        </w:rPr>
        <w:t>The Grantee has 60 days from the Grant Term end date to submit a final expenditure and programmatic report to the Board.</w:t>
      </w:r>
      <w:r w:rsidRPr="7BE3DDBC">
        <w:rPr>
          <w:rFonts w:asciiTheme="minorHAnsi" w:hAnsiTheme="minorHAnsi" w:cstheme="minorBidi"/>
        </w:rPr>
        <w:t xml:space="preserve"> </w:t>
      </w:r>
    </w:p>
    <w:p w:rsidRPr="009054DA" w:rsidR="00CD27B0" w:rsidP="00072D29" w:rsidRDefault="00CD27B0" w14:paraId="0CA2D0EA" w14:textId="77777777">
      <w:pPr>
        <w:spacing w:after="0" w:line="240" w:lineRule="auto"/>
        <w:ind w:right="40" w:hanging="10"/>
        <w:jc w:val="both"/>
        <w:rPr>
          <w:rFonts w:asciiTheme="minorHAnsi" w:hAnsiTheme="minorHAnsi" w:cstheme="minorBidi"/>
        </w:rPr>
      </w:pPr>
    </w:p>
    <w:p w:rsidRPr="006962E4" w:rsidR="006537B7" w:rsidP="1E1C5B05" w:rsidRDefault="6B8CA6E2" w14:paraId="2458E087" w14:textId="17695E17">
      <w:pPr>
        <w:spacing w:after="0" w:line="240" w:lineRule="auto"/>
        <w:ind w:right="40" w:hanging="10"/>
        <w:jc w:val="both"/>
        <w:rPr>
          <w:rFonts w:asciiTheme="minorHAnsi" w:hAnsiTheme="minorHAnsi" w:cstheme="minorBidi"/>
          <w:b/>
          <w:bCs/>
        </w:rPr>
      </w:pPr>
      <w:r w:rsidRPr="1E1C5B05">
        <w:rPr>
          <w:rFonts w:asciiTheme="minorHAnsi" w:hAnsiTheme="minorHAnsi" w:cstheme="minorBidi"/>
          <w:b/>
          <w:bCs/>
        </w:rPr>
        <w:t xml:space="preserve">Funds may be used for any purpose related to the creation </w:t>
      </w:r>
      <w:r w:rsidRPr="1E1C5B05" w:rsidR="342F76C5">
        <w:rPr>
          <w:rFonts w:asciiTheme="minorHAnsi" w:hAnsiTheme="minorHAnsi" w:cstheme="minorBidi"/>
          <w:b/>
          <w:bCs/>
        </w:rPr>
        <w:t xml:space="preserve">- and to the creation only - </w:t>
      </w:r>
      <w:r w:rsidRPr="1E1C5B05">
        <w:rPr>
          <w:rFonts w:asciiTheme="minorHAnsi" w:hAnsiTheme="minorHAnsi" w:cstheme="minorBidi"/>
          <w:b/>
          <w:bCs/>
        </w:rPr>
        <w:t xml:space="preserve">of the </w:t>
      </w:r>
      <w:r w:rsidRPr="1E1C5B05" w:rsidR="342F76C5">
        <w:rPr>
          <w:rFonts w:asciiTheme="minorHAnsi" w:hAnsiTheme="minorHAnsi" w:cstheme="minorBidi"/>
          <w:b/>
          <w:bCs/>
        </w:rPr>
        <w:t xml:space="preserve">Community Energy </w:t>
      </w:r>
      <w:r w:rsidRPr="1E1C5B05">
        <w:rPr>
          <w:rFonts w:asciiTheme="minorHAnsi" w:hAnsiTheme="minorHAnsi" w:cstheme="minorBidi"/>
          <w:b/>
          <w:bCs/>
        </w:rPr>
        <w:t>Plan. This includes staff salaries, overhead, consultants, supplies, and other direct expenses.</w:t>
      </w:r>
      <w:r w:rsidRPr="1E1C5B05" w:rsidR="4B8CAF24">
        <w:rPr>
          <w:rFonts w:asciiTheme="minorHAnsi" w:hAnsiTheme="minorHAnsi" w:cstheme="minorBidi"/>
          <w:b/>
          <w:bCs/>
        </w:rPr>
        <w:t xml:space="preserve"> </w:t>
      </w:r>
    </w:p>
    <w:p w:rsidRPr="009054DA" w:rsidR="006537B7" w:rsidP="00072D29" w:rsidRDefault="006537B7" w14:paraId="0ECE47B9" w14:textId="77777777">
      <w:pPr>
        <w:spacing w:after="0" w:line="240" w:lineRule="auto"/>
        <w:ind w:right="40" w:hanging="10"/>
        <w:jc w:val="both"/>
        <w:rPr>
          <w:rFonts w:asciiTheme="minorHAnsi" w:hAnsiTheme="minorHAnsi" w:cstheme="minorBidi"/>
        </w:rPr>
      </w:pPr>
    </w:p>
    <w:p w:rsidRPr="009054DA" w:rsidR="008F2A31" w:rsidP="1E1C5B05" w:rsidRDefault="06880E37" w14:paraId="305BD58D" w14:textId="6DF0338C">
      <w:pPr>
        <w:spacing w:after="0" w:line="240" w:lineRule="auto"/>
        <w:ind w:right="40" w:hanging="10"/>
        <w:jc w:val="both"/>
        <w:rPr>
          <w:rFonts w:asciiTheme="minorHAnsi" w:hAnsiTheme="minorHAnsi" w:cstheme="minorBidi"/>
          <w:u w:val="single"/>
        </w:rPr>
      </w:pPr>
      <w:r w:rsidRPr="1E1C5B05">
        <w:rPr>
          <w:rFonts w:asciiTheme="minorHAnsi" w:hAnsiTheme="minorHAnsi" w:cstheme="minorBidi"/>
        </w:rPr>
        <w:t>Funds cannot be used for implementation of projects</w:t>
      </w:r>
      <w:r w:rsidRPr="1E1C5B05" w:rsidR="342F76C5">
        <w:rPr>
          <w:rFonts w:asciiTheme="minorHAnsi" w:hAnsiTheme="minorHAnsi" w:cstheme="minorBidi"/>
        </w:rPr>
        <w:t>,</w:t>
      </w:r>
      <w:r w:rsidRPr="1E1C5B05">
        <w:rPr>
          <w:rFonts w:asciiTheme="minorHAnsi" w:hAnsiTheme="minorHAnsi" w:cstheme="minorBidi"/>
        </w:rPr>
        <w:t xml:space="preserve"> such as installation of EV charging stations or purchase of alternative fuel vehicles.</w:t>
      </w:r>
    </w:p>
    <w:p w:rsidRPr="009054DA" w:rsidR="78908A88" w:rsidP="00072D29" w:rsidRDefault="78908A88" w14:paraId="0E187576" w14:textId="4A04C3E3">
      <w:pPr>
        <w:spacing w:after="0" w:line="240" w:lineRule="auto"/>
        <w:ind w:right="40" w:hanging="10"/>
        <w:jc w:val="both"/>
        <w:rPr>
          <w:rFonts w:asciiTheme="minorHAnsi" w:hAnsiTheme="minorHAnsi" w:cstheme="minorBidi"/>
        </w:rPr>
      </w:pPr>
      <w:r w:rsidRPr="009054DA">
        <w:rPr>
          <w:rFonts w:asciiTheme="minorHAnsi" w:hAnsiTheme="minorHAnsi" w:cstheme="minorBidi"/>
        </w:rPr>
        <w:t xml:space="preserve"> </w:t>
      </w:r>
    </w:p>
    <w:tbl>
      <w:tblPr>
        <w:tblStyle w:val="TableGrid"/>
        <w:tblW w:w="7920" w:type="dxa"/>
        <w:tblInd w:w="1165" w:type="dxa"/>
        <w:tblLook w:val="04A0" w:firstRow="1" w:lastRow="0" w:firstColumn="1" w:lastColumn="0" w:noHBand="0" w:noVBand="1"/>
      </w:tblPr>
      <w:tblGrid>
        <w:gridCol w:w="3960"/>
        <w:gridCol w:w="3960"/>
      </w:tblGrid>
      <w:tr w:rsidRPr="009054DA" w:rsidR="008F2A31" w:rsidTr="008F2A31" w14:paraId="0B2401E4" w14:textId="77777777">
        <w:tc>
          <w:tcPr>
            <w:tcW w:w="3960" w:type="dxa"/>
          </w:tcPr>
          <w:p w:rsidRPr="009054DA" w:rsidR="00EC7030" w:rsidP="009761F8" w:rsidRDefault="00EC7030" w14:paraId="35825667" w14:textId="6389A535">
            <w:pPr>
              <w:ind w:right="40"/>
              <w:jc w:val="center"/>
              <w:rPr>
                <w:rFonts w:asciiTheme="minorHAnsi" w:hAnsiTheme="minorHAnsi" w:cstheme="minorBidi"/>
                <w:b/>
              </w:rPr>
            </w:pPr>
            <w:r w:rsidRPr="009054DA">
              <w:rPr>
                <w:rFonts w:asciiTheme="minorHAnsi" w:hAnsiTheme="minorHAnsi" w:cstheme="minorBidi"/>
                <w:b/>
              </w:rPr>
              <w:t>Sample Eligible Expenses</w:t>
            </w:r>
          </w:p>
        </w:tc>
        <w:tc>
          <w:tcPr>
            <w:tcW w:w="3960" w:type="dxa"/>
          </w:tcPr>
          <w:p w:rsidRPr="009054DA" w:rsidR="00EC7030" w:rsidP="009761F8" w:rsidRDefault="00EC7030" w14:paraId="64397400" w14:textId="46388867">
            <w:pPr>
              <w:ind w:right="40"/>
              <w:jc w:val="center"/>
              <w:rPr>
                <w:rFonts w:asciiTheme="minorHAnsi" w:hAnsiTheme="minorHAnsi" w:cstheme="minorBidi"/>
                <w:b/>
              </w:rPr>
            </w:pPr>
            <w:r w:rsidRPr="009054DA">
              <w:rPr>
                <w:rFonts w:asciiTheme="minorHAnsi" w:hAnsiTheme="minorHAnsi" w:cstheme="minorBidi"/>
                <w:b/>
              </w:rPr>
              <w:t>Sample Ineligible Expenses</w:t>
            </w:r>
          </w:p>
        </w:tc>
      </w:tr>
      <w:tr w:rsidRPr="006167F2" w:rsidR="008F2A31" w:rsidTr="009761F8" w14:paraId="62B2F5BF" w14:textId="77777777">
        <w:tc>
          <w:tcPr>
            <w:tcW w:w="3960" w:type="dxa"/>
          </w:tcPr>
          <w:p w:rsidRPr="009054DA" w:rsidR="00EC7030" w:rsidP="009761F8" w:rsidRDefault="00EC7030" w14:paraId="190D85E6" w14:textId="77777777">
            <w:pPr>
              <w:ind w:right="40"/>
              <w:rPr>
                <w:rFonts w:asciiTheme="minorHAnsi" w:hAnsiTheme="minorHAnsi" w:cstheme="minorBidi"/>
              </w:rPr>
            </w:pPr>
          </w:p>
          <w:p w:rsidRPr="009054DA" w:rsidR="00EC7030" w:rsidP="009761F8" w:rsidRDefault="00EC7030" w14:paraId="03E77437" w14:textId="69B8EBBF">
            <w:pPr>
              <w:pStyle w:val="ListParagraph"/>
              <w:numPr>
                <w:ilvl w:val="0"/>
                <w:numId w:val="19"/>
              </w:numPr>
              <w:ind w:left="360" w:right="40" w:hanging="190"/>
              <w:rPr>
                <w:rFonts w:asciiTheme="minorHAnsi" w:hAnsiTheme="minorHAnsi" w:cstheme="minorBidi"/>
              </w:rPr>
            </w:pPr>
            <w:r w:rsidRPr="009054DA">
              <w:rPr>
                <w:rFonts w:asciiTheme="minorHAnsi" w:hAnsiTheme="minorHAnsi" w:cstheme="minorBidi"/>
              </w:rPr>
              <w:t>Stakeholder engagement costs (venue</w:t>
            </w:r>
            <w:r w:rsidRPr="009054DA" w:rsidR="006209CD">
              <w:rPr>
                <w:rFonts w:asciiTheme="minorHAnsi" w:hAnsiTheme="minorHAnsi" w:cstheme="minorBidi"/>
              </w:rPr>
              <w:t xml:space="preserve"> reservation</w:t>
            </w:r>
            <w:r w:rsidRPr="009054DA">
              <w:rPr>
                <w:rFonts w:asciiTheme="minorHAnsi" w:hAnsiTheme="minorHAnsi" w:cstheme="minorBidi"/>
              </w:rPr>
              <w:t>, flyers</w:t>
            </w:r>
            <w:r w:rsidRPr="009054DA" w:rsidR="006209CD">
              <w:rPr>
                <w:rFonts w:asciiTheme="minorHAnsi" w:hAnsiTheme="minorHAnsi" w:cstheme="minorBidi"/>
              </w:rPr>
              <w:t xml:space="preserve"> to promote meeting to discuss CEPG</w:t>
            </w:r>
            <w:r w:rsidRPr="009054DA">
              <w:rPr>
                <w:rFonts w:asciiTheme="minorHAnsi" w:hAnsiTheme="minorHAnsi" w:cstheme="minorBidi"/>
              </w:rPr>
              <w:t>, etc</w:t>
            </w:r>
            <w:r w:rsidRPr="009054DA" w:rsidR="006209CD">
              <w:rPr>
                <w:rFonts w:asciiTheme="minorHAnsi" w:hAnsiTheme="minorHAnsi" w:cstheme="minorBidi"/>
              </w:rPr>
              <w:t>.</w:t>
            </w:r>
            <w:r w:rsidRPr="009054DA">
              <w:rPr>
                <w:rFonts w:asciiTheme="minorHAnsi" w:hAnsiTheme="minorHAnsi" w:cstheme="minorBidi"/>
              </w:rPr>
              <w:t>)</w:t>
            </w:r>
          </w:p>
          <w:p w:rsidRPr="006167F2" w:rsidR="00EC7030" w:rsidP="009761F8" w:rsidRDefault="006209CD" w14:paraId="6E4E081B" w14:textId="79259FD0">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T</w:t>
            </w:r>
            <w:r w:rsidRPr="006167F2" w:rsidR="00EC7030">
              <w:rPr>
                <w:rFonts w:asciiTheme="minorHAnsi" w:hAnsiTheme="minorHAnsi" w:cstheme="minorBidi"/>
              </w:rPr>
              <w:t>ime for review of Workplan Template, creation of plan</w:t>
            </w:r>
          </w:p>
          <w:p w:rsidRPr="006167F2" w:rsidR="00EC7030" w:rsidP="009761F8" w:rsidRDefault="00EC7030" w14:paraId="574EC026" w14:textId="64F1065D">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 xml:space="preserve">Consultant costs (see Appendix </w:t>
            </w:r>
            <w:r w:rsidRPr="006167F2" w:rsidR="00B271E9">
              <w:rPr>
                <w:rFonts w:asciiTheme="minorHAnsi" w:hAnsiTheme="minorHAnsi" w:cstheme="minorBidi"/>
              </w:rPr>
              <w:t>D</w:t>
            </w:r>
            <w:r w:rsidRPr="006167F2">
              <w:rPr>
                <w:rFonts w:asciiTheme="minorHAnsi" w:hAnsiTheme="minorHAnsi" w:cstheme="minorBidi"/>
              </w:rPr>
              <w:t xml:space="preserve"> </w:t>
            </w:r>
            <w:r w:rsidRPr="006167F2" w:rsidR="006209CD">
              <w:rPr>
                <w:rFonts w:asciiTheme="minorHAnsi" w:hAnsiTheme="minorHAnsi" w:cstheme="minorBidi"/>
              </w:rPr>
              <w:t xml:space="preserve">(“Use of </w:t>
            </w:r>
            <w:r w:rsidR="009054DA">
              <w:rPr>
                <w:rFonts w:asciiTheme="minorHAnsi" w:hAnsiTheme="minorHAnsi" w:cstheme="minorBidi"/>
              </w:rPr>
              <w:t>Consultants</w:t>
            </w:r>
            <w:r w:rsidRPr="006167F2" w:rsidR="006209CD">
              <w:rPr>
                <w:rFonts w:asciiTheme="minorHAnsi" w:hAnsiTheme="minorHAnsi" w:cstheme="minorBidi"/>
              </w:rPr>
              <w:t xml:space="preserve">” </w:t>
            </w:r>
            <w:r w:rsidRPr="006167F2">
              <w:rPr>
                <w:rFonts w:asciiTheme="minorHAnsi" w:hAnsiTheme="minorHAnsi" w:cstheme="minorBidi"/>
              </w:rPr>
              <w:t>below)</w:t>
            </w:r>
          </w:p>
          <w:p w:rsidRPr="006167F2" w:rsidR="008F2A31" w:rsidP="009761F8" w:rsidRDefault="008F2A31" w14:paraId="7B1E3618" w14:textId="28EBBE7E">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Stakeholder engagement process</w:t>
            </w:r>
          </w:p>
          <w:p w:rsidRPr="006167F2" w:rsidR="008F2A31" w:rsidP="009761F8" w:rsidRDefault="008F2A31" w14:paraId="76F7B6F8" w14:textId="1C27AA58">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 xml:space="preserve">Preparation of </w:t>
            </w:r>
            <w:r w:rsidRPr="006167F2" w:rsidR="006209CD">
              <w:rPr>
                <w:rFonts w:asciiTheme="minorHAnsi" w:hAnsiTheme="minorHAnsi" w:cstheme="minorBidi"/>
              </w:rPr>
              <w:t>Community Energy P</w:t>
            </w:r>
            <w:r w:rsidRPr="006167F2">
              <w:rPr>
                <w:rFonts w:asciiTheme="minorHAnsi" w:hAnsiTheme="minorHAnsi" w:cstheme="minorBidi"/>
              </w:rPr>
              <w:t>lan</w:t>
            </w:r>
          </w:p>
          <w:p w:rsidRPr="006167F2" w:rsidR="008F2A31" w:rsidP="009761F8" w:rsidRDefault="008F2A31" w14:paraId="782585A4" w14:textId="50758206">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Feasibility study for EV charging infrastructure</w:t>
            </w:r>
          </w:p>
          <w:p w:rsidRPr="006167F2" w:rsidR="008F2A31" w:rsidP="009761F8" w:rsidRDefault="008F2A31" w14:paraId="6C84EF5D" w14:textId="1F2C8E36">
            <w:pPr>
              <w:pStyle w:val="ListParagraph"/>
              <w:numPr>
                <w:ilvl w:val="1"/>
                <w:numId w:val="19"/>
              </w:numPr>
              <w:ind w:left="610" w:right="40" w:hanging="270"/>
              <w:rPr>
                <w:rFonts w:asciiTheme="minorHAnsi" w:hAnsiTheme="minorHAnsi" w:cstheme="minorBidi"/>
              </w:rPr>
            </w:pPr>
            <w:r w:rsidRPr="006167F2">
              <w:rPr>
                <w:rFonts w:asciiTheme="minorHAnsi" w:hAnsiTheme="minorHAnsi" w:cstheme="minorBidi"/>
              </w:rPr>
              <w:t>Feasibility study for solar siting</w:t>
            </w:r>
          </w:p>
          <w:p w:rsidRPr="006167F2" w:rsidR="00EC7030" w:rsidP="00072D29" w:rsidRDefault="00EC7030" w14:paraId="7F692BCA" w14:textId="4F6348C5">
            <w:pPr>
              <w:ind w:right="40"/>
              <w:jc w:val="both"/>
              <w:rPr>
                <w:rFonts w:asciiTheme="minorHAnsi" w:hAnsiTheme="minorHAnsi" w:cstheme="minorBidi"/>
              </w:rPr>
            </w:pPr>
          </w:p>
        </w:tc>
        <w:tc>
          <w:tcPr>
            <w:tcW w:w="3960" w:type="dxa"/>
          </w:tcPr>
          <w:p w:rsidRPr="006167F2" w:rsidR="00EC7030" w:rsidP="009761F8" w:rsidRDefault="00EC7030" w14:paraId="15FF4FD2" w14:textId="77777777">
            <w:pPr>
              <w:pStyle w:val="ListParagraph"/>
              <w:ind w:right="40"/>
              <w:jc w:val="both"/>
              <w:rPr>
                <w:rFonts w:asciiTheme="minorHAnsi" w:hAnsiTheme="minorHAnsi" w:cstheme="minorBidi"/>
              </w:rPr>
            </w:pPr>
          </w:p>
          <w:p w:rsidRPr="006167F2" w:rsidR="00EC7030" w:rsidP="009761F8" w:rsidRDefault="00EC7030" w14:paraId="17A0F886" w14:textId="77777777">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Purchase of electric vehicle</w:t>
            </w:r>
            <w:r w:rsidRPr="006167F2" w:rsidR="006209CD">
              <w:rPr>
                <w:rFonts w:asciiTheme="minorHAnsi" w:hAnsiTheme="minorHAnsi" w:cstheme="minorBidi"/>
              </w:rPr>
              <w:t>s</w:t>
            </w:r>
          </w:p>
          <w:p w:rsidRPr="009054DA" w:rsidR="006209CD" w:rsidP="009761F8" w:rsidRDefault="006209CD" w14:paraId="77E594E3" w14:textId="77777777">
            <w:pPr>
              <w:pStyle w:val="ListParagraph"/>
              <w:numPr>
                <w:ilvl w:val="0"/>
                <w:numId w:val="19"/>
              </w:numPr>
              <w:ind w:left="360" w:right="40" w:hanging="190"/>
              <w:rPr>
                <w:rFonts w:asciiTheme="minorHAnsi" w:hAnsiTheme="minorHAnsi" w:cstheme="minorBidi"/>
              </w:rPr>
            </w:pPr>
            <w:r w:rsidRPr="006167F2">
              <w:rPr>
                <w:rFonts w:asciiTheme="minorHAnsi" w:hAnsiTheme="minorHAnsi" w:cstheme="minorBidi"/>
              </w:rPr>
              <w:t>Purchase of solar panels</w:t>
            </w:r>
          </w:p>
          <w:p w:rsidR="006209CD" w:rsidP="006209CD" w:rsidRDefault="006209CD" w14:paraId="1B331563" w14:textId="5517C699">
            <w:pPr>
              <w:pStyle w:val="ListParagraph"/>
              <w:numPr>
                <w:ilvl w:val="0"/>
                <w:numId w:val="19"/>
              </w:numPr>
              <w:ind w:left="360" w:right="40" w:hanging="190"/>
              <w:rPr>
                <w:rFonts w:asciiTheme="minorHAnsi" w:hAnsiTheme="minorHAnsi" w:cstheme="minorBidi"/>
              </w:rPr>
            </w:pPr>
            <w:r w:rsidRPr="009054DA">
              <w:rPr>
                <w:rFonts w:asciiTheme="minorHAnsi" w:hAnsiTheme="minorHAnsi" w:cstheme="minorBidi"/>
              </w:rPr>
              <w:t>Installation of equipment (EV charging equipment, solar panels, etc.)</w:t>
            </w:r>
          </w:p>
          <w:p w:rsidRPr="009054DA" w:rsidR="009054DA" w:rsidP="006209CD" w:rsidRDefault="009054DA" w14:paraId="0C2ABC9E" w14:textId="62F0914B">
            <w:pPr>
              <w:pStyle w:val="ListParagraph"/>
              <w:numPr>
                <w:ilvl w:val="0"/>
                <w:numId w:val="19"/>
              </w:numPr>
              <w:ind w:left="360" w:right="40" w:hanging="190"/>
              <w:rPr>
                <w:rFonts w:asciiTheme="minorHAnsi" w:hAnsiTheme="minorHAnsi" w:cstheme="minorBidi"/>
              </w:rPr>
            </w:pPr>
            <w:r>
              <w:rPr>
                <w:rFonts w:asciiTheme="minorHAnsi" w:hAnsiTheme="minorHAnsi" w:cstheme="minorBidi"/>
              </w:rPr>
              <w:t>Food/refreshments for stakeholder meetings</w:t>
            </w:r>
          </w:p>
          <w:p w:rsidRPr="006167F2" w:rsidR="006209CD" w:rsidP="006167F2" w:rsidRDefault="006209CD" w14:paraId="00C1EBC8" w14:textId="32DD8935">
            <w:pPr>
              <w:ind w:right="40"/>
              <w:rPr>
                <w:rFonts w:asciiTheme="minorHAnsi" w:hAnsiTheme="minorHAnsi" w:cstheme="minorBidi"/>
              </w:rPr>
            </w:pPr>
          </w:p>
        </w:tc>
      </w:tr>
    </w:tbl>
    <w:p w:rsidR="00B757F6" w:rsidP="00B757F6" w:rsidRDefault="00B757F6" w14:paraId="1D468D52" w14:textId="77777777">
      <w:pPr>
        <w:spacing w:after="5" w:line="271" w:lineRule="auto"/>
        <w:ind w:right="40" w:hanging="10"/>
        <w:jc w:val="both"/>
        <w:rPr>
          <w:rFonts w:asciiTheme="minorHAnsi" w:hAnsiTheme="minorHAnsi" w:cstheme="minorBidi"/>
          <w:i/>
          <w:iCs/>
          <w:u w:val="single"/>
        </w:rPr>
      </w:pPr>
    </w:p>
    <w:p w:rsidR="1E1C5B05" w:rsidP="00B757F6" w:rsidRDefault="4FF37950" w14:paraId="4395B024" w14:textId="1B7CC963">
      <w:pPr>
        <w:spacing w:after="5" w:line="271" w:lineRule="auto"/>
        <w:ind w:right="40" w:hanging="10"/>
        <w:jc w:val="both"/>
        <w:rPr>
          <w:rFonts w:asciiTheme="minorHAnsi" w:hAnsiTheme="minorHAnsi" w:cstheme="minorBidi"/>
          <w:i/>
          <w:iCs/>
          <w:u w:val="single"/>
        </w:rPr>
      </w:pPr>
      <w:r w:rsidRPr="71B58362">
        <w:rPr>
          <w:rFonts w:asciiTheme="minorHAnsi" w:hAnsiTheme="minorHAnsi" w:cstheme="minorBidi"/>
          <w:i/>
          <w:iCs/>
          <w:u w:val="single"/>
        </w:rPr>
        <w:t>F</w:t>
      </w:r>
      <w:r w:rsidRPr="71B58362">
        <w:rPr>
          <w:rFonts w:asciiTheme="minorHAnsi" w:hAnsiTheme="minorHAnsi" w:cstheme="minorBidi"/>
          <w:u w:val="single"/>
        </w:rPr>
        <w:t xml:space="preserve">. </w:t>
      </w:r>
      <w:r w:rsidRPr="71B58362">
        <w:rPr>
          <w:rFonts w:asciiTheme="minorHAnsi" w:hAnsiTheme="minorHAnsi" w:cstheme="minorBidi"/>
          <w:i/>
          <w:iCs/>
          <w:u w:val="single"/>
        </w:rPr>
        <w:t xml:space="preserve">Use of </w:t>
      </w:r>
      <w:r w:rsidRPr="71B58362" w:rsidR="6E0750B9">
        <w:rPr>
          <w:rFonts w:asciiTheme="minorHAnsi" w:hAnsiTheme="minorHAnsi" w:cstheme="minorBidi"/>
          <w:i/>
          <w:iCs/>
          <w:u w:val="single"/>
        </w:rPr>
        <w:t>Consultants</w:t>
      </w:r>
    </w:p>
    <w:p w:rsidRPr="00B757F6" w:rsidR="006C7A08" w:rsidP="00B757F6" w:rsidRDefault="3ADF881F" w14:paraId="34179E62" w14:textId="779D2205">
      <w:pPr>
        <w:spacing w:after="5" w:line="264" w:lineRule="auto"/>
        <w:ind w:right="40"/>
        <w:jc w:val="both"/>
        <w:rPr>
          <w:rStyle w:val="Hyperlink"/>
          <w:color w:val="000000"/>
          <w:u w:val="none"/>
        </w:rPr>
      </w:pPr>
      <w:r>
        <w:t>If the Applicant intends to hire a consultant as a part of its CEPG project, o</w:t>
      </w:r>
      <w:r w:rsidR="4FF37950">
        <w:t xml:space="preserve">nce the grant is awarded and the Grantee identifies the </w:t>
      </w:r>
      <w:r w:rsidR="6E0750B9">
        <w:t>consultant</w:t>
      </w:r>
      <w:r w:rsidR="4FF37950">
        <w:t xml:space="preserve">, the Grantee must provide a copy of the written agreement with the proposed </w:t>
      </w:r>
      <w:r w:rsidR="6E0750B9">
        <w:t>consultant</w:t>
      </w:r>
      <w:r w:rsidR="4FF37950">
        <w:t xml:space="preserve">. </w:t>
      </w:r>
      <w:r w:rsidR="0003338B">
        <w:t>Awardees are advised to consult with S</w:t>
      </w:r>
      <w:r w:rsidR="00E15353">
        <w:t>ustainable Jersey staff prior to engaging a consultant as part of the Milestones element detailed in</w:t>
      </w:r>
      <w:r w:rsidR="0003338B">
        <w:t xml:space="preserve"> Section III.C.i.b</w:t>
      </w:r>
      <w:r w:rsidR="00535B22">
        <w:t>.</w:t>
      </w:r>
      <w:r w:rsidR="0003338B">
        <w:t xml:space="preserve"> above.</w:t>
      </w:r>
      <w:r w:rsidR="00B757F6">
        <w:t xml:space="preserve"> </w:t>
      </w:r>
      <w:r w:rsidR="006C7A08">
        <w:t xml:space="preserve">Municipalities wishing to utilize the services of consultants should review the Sustainable Jersey </w:t>
      </w:r>
      <w:r w:rsidR="006C7A08">
        <w:fldChar w:fldCharType="begin"/>
      </w:r>
      <w:r w:rsidR="006C7A08">
        <w:instrText xml:space="preserve"> HYPERLINK "https://www.sustainablejersey.com/fileadmin/media/Actions_and_Certification/Actions/Energy/Sustainable_Jersey_Community_Energy_Planning_Guide_08.2022.pdf" </w:instrText>
      </w:r>
      <w:r w:rsidR="006C7A08">
        <w:fldChar w:fldCharType="separate"/>
      </w:r>
      <w:r w:rsidRPr="009761F8" w:rsidR="006C7A08">
        <w:rPr>
          <w:rStyle w:val="Hyperlink"/>
        </w:rPr>
        <w:t>Community Energy Plan Guide with Model RFP Template for Consultant Services.</w:t>
      </w:r>
      <w:r w:rsidR="006C7A08">
        <w:rPr>
          <w:rStyle w:val="FootnoteReference"/>
          <w:color w:val="0563C1" w:themeColor="hyperlink"/>
          <w:u w:val="single"/>
        </w:rPr>
        <w:footnoteReference w:id="6"/>
      </w:r>
    </w:p>
    <w:p w:rsidR="006C7A08" w:rsidP="006C7A08" w:rsidRDefault="006C7A08" w14:paraId="0923F0CB" w14:textId="77777777">
      <w:pPr>
        <w:spacing w:after="0" w:line="240" w:lineRule="auto"/>
      </w:pPr>
      <w:r>
        <w:fldChar w:fldCharType="end"/>
      </w:r>
    </w:p>
    <w:p w:rsidRPr="00347290" w:rsidR="006C7A08" w:rsidP="34B70AAA" w:rsidRDefault="006C7A08" w14:paraId="42D95165" w14:textId="77777777">
      <w:pPr>
        <w:ind w:left="180"/>
        <w:rPr>
          <w:rFonts w:asciiTheme="minorHAnsi" w:hAnsiTheme="minorHAnsi" w:cstheme="minorBidi"/>
          <w:b/>
          <w:bCs/>
        </w:rPr>
      </w:pPr>
      <w:r w:rsidRPr="34B70AAA">
        <w:rPr>
          <w:rFonts w:asciiTheme="minorHAnsi" w:hAnsiTheme="minorHAnsi" w:cstheme="minorBidi"/>
        </w:rPr>
        <w:t xml:space="preserve">Sample specifications for consultants in community energy planning: </w:t>
      </w:r>
    </w:p>
    <w:p w:rsidRPr="00DD00E9" w:rsidR="006C7A08" w:rsidP="34B70AAA" w:rsidRDefault="006C7A08" w14:paraId="26146BA1" w14:textId="77777777">
      <w:pPr>
        <w:pStyle w:val="ListParagraph"/>
        <w:numPr>
          <w:ilvl w:val="0"/>
          <w:numId w:val="18"/>
        </w:numPr>
        <w:spacing w:after="0" w:line="240" w:lineRule="auto"/>
        <w:rPr>
          <w:rFonts w:asciiTheme="minorHAnsi" w:hAnsiTheme="minorHAnsi" w:cstheme="minorBidi"/>
          <w:color w:val="000000" w:themeColor="text1"/>
        </w:rPr>
      </w:pPr>
      <w:r w:rsidRPr="34B70AAA">
        <w:rPr>
          <w:rFonts w:asciiTheme="minorHAnsi" w:hAnsiTheme="minorHAnsi" w:cstheme="minorBidi"/>
          <w:color w:val="000000" w:themeColor="text1"/>
        </w:rPr>
        <w:t>Community Energy Plan Community Stakeholder Engagement Process</w:t>
      </w:r>
    </w:p>
    <w:p w:rsidRPr="00DD00E9" w:rsidR="006C7A08" w:rsidP="34B70AAA" w:rsidRDefault="006C7A08" w14:paraId="7871D474" w14:textId="77777777">
      <w:pPr>
        <w:pStyle w:val="ListParagraph"/>
        <w:numPr>
          <w:ilvl w:val="0"/>
          <w:numId w:val="18"/>
        </w:numPr>
        <w:spacing w:after="0" w:line="240" w:lineRule="auto"/>
        <w:rPr>
          <w:rFonts w:asciiTheme="minorHAnsi" w:hAnsiTheme="minorHAnsi" w:cstheme="minorBidi"/>
          <w:color w:val="000000" w:themeColor="text1"/>
        </w:rPr>
      </w:pPr>
      <w:r w:rsidRPr="34B70AAA">
        <w:rPr>
          <w:rFonts w:asciiTheme="minorHAnsi" w:hAnsiTheme="minorHAnsi" w:cstheme="minorBidi"/>
          <w:color w:val="000000" w:themeColor="text1"/>
        </w:rPr>
        <w:t xml:space="preserve">Community Energy Plan Development </w:t>
      </w:r>
    </w:p>
    <w:p w:rsidRPr="00DD00E9" w:rsidR="006C7A08" w:rsidP="34B70AAA" w:rsidRDefault="006C7A08" w14:paraId="41F06598" w14:textId="77777777">
      <w:pPr>
        <w:pStyle w:val="ListParagraph"/>
        <w:numPr>
          <w:ilvl w:val="0"/>
          <w:numId w:val="18"/>
        </w:numPr>
        <w:spacing w:after="0" w:line="240" w:lineRule="auto"/>
        <w:rPr>
          <w:rFonts w:asciiTheme="minorHAnsi" w:hAnsiTheme="minorHAnsi" w:cstheme="minorBidi"/>
          <w:color w:val="000000" w:themeColor="text1"/>
        </w:rPr>
      </w:pPr>
      <w:r w:rsidRPr="34B70AAA">
        <w:rPr>
          <w:rFonts w:asciiTheme="minorHAnsi" w:hAnsiTheme="minorHAnsi" w:cstheme="minorBidi"/>
          <w:color w:val="000000" w:themeColor="text1"/>
        </w:rPr>
        <w:t>Administrative Support (grant reporting, etc.)</w:t>
      </w:r>
    </w:p>
    <w:p w:rsidRPr="0060156B" w:rsidR="1E1C5B05" w:rsidP="0060156B" w:rsidRDefault="006C7A08" w14:paraId="343E303B" w14:textId="64EBA1ED">
      <w:pPr>
        <w:pStyle w:val="ListParagraph"/>
        <w:numPr>
          <w:ilvl w:val="0"/>
          <w:numId w:val="18"/>
        </w:numPr>
        <w:spacing w:after="0" w:line="240" w:lineRule="auto"/>
        <w:rPr>
          <w:rFonts w:asciiTheme="minorHAnsi" w:hAnsiTheme="minorHAnsi" w:cstheme="minorBidi"/>
          <w:color w:val="000000" w:themeColor="text1"/>
        </w:rPr>
      </w:pPr>
      <w:r w:rsidRPr="34B70AAA">
        <w:rPr>
          <w:rFonts w:asciiTheme="minorHAnsi" w:hAnsiTheme="minorHAnsi" w:cstheme="minorBidi"/>
          <w:color w:val="000000" w:themeColor="text1"/>
        </w:rPr>
        <w:t>Implementation Plan/Feasibility Study for specific project</w:t>
      </w:r>
    </w:p>
    <w:p w:rsidRPr="006167F2" w:rsidR="009761F8" w:rsidP="00072D29" w:rsidRDefault="009761F8" w14:paraId="4245889B" w14:textId="593673A5">
      <w:pPr>
        <w:spacing w:after="0" w:line="240" w:lineRule="auto"/>
        <w:ind w:right="40" w:hanging="10"/>
        <w:jc w:val="both"/>
        <w:rPr>
          <w:rFonts w:asciiTheme="minorHAnsi" w:hAnsiTheme="minorHAnsi" w:cstheme="minorHAnsi"/>
          <w:u w:val="single"/>
        </w:rPr>
      </w:pPr>
    </w:p>
    <w:p w:rsidRPr="00C0499D" w:rsidR="005E77C2" w:rsidP="1E1C5B05" w:rsidRDefault="1A0083E1" w14:paraId="477227BC" w14:textId="246101A3">
      <w:pPr>
        <w:pStyle w:val="Heading1"/>
        <w:ind w:left="10"/>
        <w:rPr>
          <w:rFonts w:asciiTheme="minorHAnsi" w:hAnsiTheme="minorHAnsi" w:cstheme="minorBidi"/>
        </w:rPr>
      </w:pPr>
      <w:r>
        <w:t xml:space="preserve">IV. </w:t>
      </w:r>
      <w:r w:rsidR="70807CCA">
        <w:t>Sustainable Jersey</w:t>
      </w:r>
      <w:r w:rsidR="6B45BE24">
        <w:t xml:space="preserve"> Technical Assistance and Resources</w:t>
      </w:r>
    </w:p>
    <w:p w:rsidR="00835C59" w:rsidP="1E1C5B05" w:rsidRDefault="00835C59" w14:paraId="04CD45F1" w14:textId="05EBD51C">
      <w:pPr>
        <w:spacing w:after="0" w:line="240" w:lineRule="auto"/>
        <w:jc w:val="both"/>
      </w:pPr>
    </w:p>
    <w:p w:rsidR="00835C59" w:rsidP="1E1C5B05" w:rsidRDefault="3C8876BA" w14:paraId="3A91EC1F" w14:textId="5CA8DE06">
      <w:pPr>
        <w:spacing w:after="0" w:line="240" w:lineRule="auto"/>
        <w:jc w:val="both"/>
        <w:rPr>
          <w:b/>
          <w:bCs/>
        </w:rPr>
      </w:pPr>
      <w:r w:rsidRPr="1E1C5B05">
        <w:t xml:space="preserve">Sustainable Jersey is a non-profit that since 2009 has been providing tools, training, and financial incentives to support communities as they pursue sustainability programs. As a partner with the BPU Office of Clean Energy Equity, </w:t>
      </w:r>
      <w:hyperlink r:id="rId21">
        <w:r w:rsidRPr="1E1C5B05">
          <w:rPr>
            <w:rStyle w:val="Hyperlink"/>
            <w:color w:val="0563C1"/>
          </w:rPr>
          <w:t>Sustainable Jersey</w:t>
        </w:r>
      </w:hyperlink>
      <w:r w:rsidRPr="1E1C5B05" w:rsidR="3E8FE8E6">
        <w:t xml:space="preserve"> </w:t>
      </w:r>
      <w:r w:rsidRPr="1E1C5B05">
        <w:t>will provide technical assistance for both Community Energy Plan Grant Applicants and Grantees with specific commitment to work closely with Overburdened Municipalities.</w:t>
      </w:r>
      <w:r w:rsidRPr="1E1C5B05" w:rsidR="00835C59">
        <w:rPr>
          <w:rStyle w:val="FootnoteReference"/>
        </w:rPr>
        <w:footnoteReference w:id="7"/>
      </w:r>
      <w:r w:rsidRPr="1E1C5B05">
        <w:t xml:space="preserve"> </w:t>
      </w:r>
      <w:r w:rsidRPr="1E1C5B05">
        <w:rPr>
          <w:b/>
          <w:bCs/>
        </w:rPr>
        <w:t>To provide this assistance, all Applications and proposed budgets will be shared with Sustainable Jersey.</w:t>
      </w:r>
    </w:p>
    <w:p w:rsidR="00835C59" w:rsidP="1E1C5B05" w:rsidRDefault="3C8876BA" w14:paraId="7DAA25D3" w14:textId="618D737D">
      <w:pPr>
        <w:spacing w:after="0" w:line="240" w:lineRule="auto"/>
        <w:jc w:val="both"/>
      </w:pPr>
      <w:r w:rsidRPr="1E1C5B05">
        <w:t xml:space="preserve"> </w:t>
      </w:r>
    </w:p>
    <w:p w:rsidR="00835C59" w:rsidP="1E1C5B05" w:rsidRDefault="3C8876BA" w14:paraId="1481EBC5" w14:textId="683E16E5">
      <w:pPr>
        <w:spacing w:after="0" w:line="240" w:lineRule="auto"/>
        <w:jc w:val="both"/>
      </w:pPr>
      <w:r w:rsidRPr="1E1C5B05">
        <w:rPr>
          <w:color w:val="000000" w:themeColor="text1"/>
        </w:rPr>
        <w:t>Sustainable Jersey provides resources for Community Energy Planning including:</w:t>
      </w:r>
    </w:p>
    <w:p w:rsidR="00835C59" w:rsidP="1E1C5B05" w:rsidRDefault="006D384B" w14:paraId="3761201A" w14:textId="140025F4">
      <w:pPr>
        <w:pStyle w:val="NoSpacing"/>
      </w:pPr>
      <w:hyperlink r:id="rId22">
        <w:r w:rsidRPr="1E1C5B05" w:rsidR="3C8876BA">
          <w:rPr>
            <w:rStyle w:val="Hyperlink"/>
            <w:b/>
            <w:bCs/>
          </w:rPr>
          <w:t>Guide for Sustainable Energy Communities</w:t>
        </w:r>
      </w:hyperlink>
      <w:r w:rsidRPr="1E1C5B05" w:rsidR="00835C59">
        <w:rPr>
          <w:rStyle w:val="FootnoteReference"/>
        </w:rPr>
        <w:footnoteReference w:id="8"/>
      </w:r>
    </w:p>
    <w:p w:rsidR="00835C59" w:rsidP="1E1C5B05" w:rsidRDefault="3C8876BA" w14:paraId="3A79F385" w14:textId="7B33B62B">
      <w:pPr>
        <w:pStyle w:val="NoSpacing"/>
        <w:rPr>
          <w:color w:val="000000" w:themeColor="text1"/>
        </w:rPr>
      </w:pPr>
      <w:r w:rsidRPr="1E1C5B05">
        <w:t>Case studies and best practices of energy initiatives</w:t>
      </w:r>
    </w:p>
    <w:p w:rsidR="00835C59" w:rsidP="1E1C5B05" w:rsidRDefault="006D384B" w14:paraId="64B07651" w14:textId="55E44C1C">
      <w:pPr>
        <w:pStyle w:val="NoSpacing"/>
      </w:pPr>
      <w:hyperlink r:id="rId23">
        <w:r w:rsidRPr="1E1C5B05" w:rsidR="3C8876BA">
          <w:rPr>
            <w:rStyle w:val="Hyperlink"/>
            <w:b/>
            <w:bCs/>
          </w:rPr>
          <w:t>Sustainable Jersey Data Center</w:t>
        </w:r>
      </w:hyperlink>
      <w:r w:rsidRPr="1E1C5B05" w:rsidR="00835C59">
        <w:rPr>
          <w:rStyle w:val="FootnoteReference"/>
        </w:rPr>
        <w:footnoteReference w:id="9"/>
      </w:r>
    </w:p>
    <w:p w:rsidR="00835C59" w:rsidP="1E1C5B05" w:rsidRDefault="3C8876BA" w14:paraId="7B80ECEB" w14:textId="765AE15D">
      <w:pPr>
        <w:pStyle w:val="NoSpacing"/>
      </w:pPr>
      <w:r w:rsidRPr="1E1C5B05">
        <w:t>Comprehensive energy data by municipality</w:t>
      </w:r>
    </w:p>
    <w:p w:rsidR="00835C59" w:rsidP="1E1C5B05" w:rsidRDefault="006D384B" w14:paraId="147EF019" w14:textId="37F37AEF">
      <w:pPr>
        <w:pStyle w:val="NoSpacing"/>
      </w:pPr>
      <w:hyperlink r:id="rId24">
        <w:r w:rsidRPr="1E1C5B05" w:rsidR="3C8876BA">
          <w:rPr>
            <w:rStyle w:val="Hyperlink"/>
            <w:b/>
            <w:bCs/>
          </w:rPr>
          <w:t>Model Community Energy Plan</w:t>
        </w:r>
      </w:hyperlink>
      <w:r w:rsidRPr="1E1C5B05" w:rsidR="00835C59">
        <w:rPr>
          <w:rStyle w:val="FootnoteReference"/>
        </w:rPr>
        <w:footnoteReference w:id="10"/>
      </w:r>
    </w:p>
    <w:p w:rsidR="0060156B" w:rsidP="008F5C6E" w:rsidRDefault="3C8876BA" w14:paraId="5AFCEC0A" w14:textId="77777777">
      <w:pPr>
        <w:pStyle w:val="NoSpacing"/>
      </w:pPr>
      <w:r w:rsidRPr="1E1C5B05">
        <w:t xml:space="preserve">Sample community energy plan </w:t>
      </w:r>
    </w:p>
    <w:p w:rsidR="00835C59" w:rsidP="008F5C6E" w:rsidRDefault="006D384B" w14:paraId="72B1B630" w14:textId="5EB4D930">
      <w:pPr>
        <w:pStyle w:val="NoSpacing"/>
        <w:rPr>
          <w:b/>
          <w:bCs/>
          <w:color w:val="4472C4" w:themeColor="accent5"/>
        </w:rPr>
      </w:pPr>
      <w:hyperlink r:id="rId25">
        <w:r w:rsidRPr="1E1C5B05" w:rsidR="3F925689">
          <w:rPr>
            <w:rStyle w:val="Hyperlink"/>
            <w:b/>
            <w:bCs/>
            <w:color w:val="4472C4" w:themeColor="accent5"/>
          </w:rPr>
          <w:t>Community Energy Plan Workplan Template</w:t>
        </w:r>
      </w:hyperlink>
      <w:r w:rsidRPr="1E1C5B05" w:rsidR="00835C59">
        <w:rPr>
          <w:rStyle w:val="FootnoteReference"/>
          <w:color w:val="auto"/>
        </w:rPr>
        <w:footnoteReference w:id="11"/>
      </w:r>
    </w:p>
    <w:p w:rsidR="1E1C5B05" w:rsidP="0060156B" w:rsidRDefault="3F925689" w14:paraId="15624A89" w14:textId="7A03D3A7">
      <w:pPr>
        <w:spacing w:after="0" w:line="240" w:lineRule="auto"/>
        <w:jc w:val="both"/>
        <w:rPr>
          <w:color w:val="000000" w:themeColor="text1"/>
        </w:rPr>
      </w:pPr>
      <w:r w:rsidRPr="1E1C5B05">
        <w:rPr>
          <w:color w:val="000000" w:themeColor="text1"/>
        </w:rPr>
        <w:t>Workbook for selecting and prioritizing energy initiative</w:t>
      </w:r>
    </w:p>
    <w:p w:rsidR="00535B22" w:rsidP="0060156B" w:rsidRDefault="00535B22" w14:paraId="7FDBA09B" w14:textId="539B79BE">
      <w:pPr>
        <w:spacing w:after="0" w:line="240" w:lineRule="auto"/>
        <w:jc w:val="both"/>
        <w:rPr>
          <w:color w:val="000000" w:themeColor="text1"/>
        </w:rPr>
      </w:pPr>
    </w:p>
    <w:p w:rsidR="00016027" w:rsidP="00016027" w:rsidRDefault="00016027" w14:paraId="24042CA0" w14:textId="5EB5D03A">
      <w:pPr>
        <w:pStyle w:val="Normal"/>
        <w:spacing w:after="0" w:line="240" w:lineRule="auto"/>
        <w:jc w:val="both"/>
        <w:rPr>
          <w:color w:val="000000" w:themeColor="text1" w:themeTint="FF" w:themeShade="FF"/>
        </w:rPr>
      </w:pPr>
    </w:p>
    <w:p w:rsidR="00016027" w:rsidP="00016027" w:rsidRDefault="00016027" w14:paraId="04A6641F" w14:textId="74E58776">
      <w:pPr>
        <w:pStyle w:val="Normal"/>
        <w:spacing w:after="0" w:line="240" w:lineRule="auto"/>
        <w:jc w:val="both"/>
        <w:rPr>
          <w:color w:val="000000" w:themeColor="text1" w:themeTint="FF" w:themeShade="FF"/>
        </w:rPr>
      </w:pPr>
    </w:p>
    <w:p w:rsidR="00016027" w:rsidP="00016027" w:rsidRDefault="00016027" w14:paraId="620741F2" w14:textId="5EBA6ACA">
      <w:pPr>
        <w:pStyle w:val="Normal"/>
        <w:spacing w:after="0" w:line="240" w:lineRule="auto"/>
        <w:jc w:val="both"/>
        <w:rPr>
          <w:color w:val="000000" w:themeColor="text1" w:themeTint="FF" w:themeShade="FF"/>
        </w:rPr>
      </w:pPr>
    </w:p>
    <w:p w:rsidR="00016027" w:rsidP="00016027" w:rsidRDefault="00016027" w14:paraId="0A84A3E8" w14:textId="318A2A01">
      <w:pPr>
        <w:pStyle w:val="Normal"/>
        <w:spacing w:after="0" w:line="240" w:lineRule="auto"/>
        <w:jc w:val="both"/>
        <w:rPr>
          <w:color w:val="000000" w:themeColor="text1" w:themeTint="FF" w:themeShade="FF"/>
        </w:rPr>
      </w:pPr>
    </w:p>
    <w:p w:rsidR="00016027" w:rsidP="00016027" w:rsidRDefault="00016027" w14:paraId="59BAD97E" w14:textId="641EC28A">
      <w:pPr>
        <w:pStyle w:val="Normal"/>
        <w:spacing w:after="0" w:line="240" w:lineRule="auto"/>
        <w:jc w:val="both"/>
        <w:rPr>
          <w:color w:val="000000" w:themeColor="text1" w:themeTint="FF" w:themeShade="FF"/>
        </w:rPr>
      </w:pPr>
    </w:p>
    <w:p w:rsidR="00016027" w:rsidP="00016027" w:rsidRDefault="00016027" w14:paraId="37783CC7" w14:textId="6B730FE0">
      <w:pPr>
        <w:pStyle w:val="Normal"/>
        <w:spacing w:after="0" w:line="240" w:lineRule="auto"/>
        <w:jc w:val="both"/>
        <w:rPr>
          <w:color w:val="000000" w:themeColor="text1" w:themeTint="FF" w:themeShade="FF"/>
        </w:rPr>
      </w:pPr>
    </w:p>
    <w:p w:rsidR="00016027" w:rsidP="00016027" w:rsidRDefault="00016027" w14:paraId="5E14E03E" w14:textId="7B1CF32E">
      <w:pPr>
        <w:pStyle w:val="Normal"/>
        <w:spacing w:after="0" w:line="240" w:lineRule="auto"/>
        <w:jc w:val="both"/>
        <w:rPr>
          <w:color w:val="000000" w:themeColor="text1" w:themeTint="FF" w:themeShade="FF"/>
        </w:rPr>
      </w:pPr>
    </w:p>
    <w:p w:rsidR="00016027" w:rsidP="00016027" w:rsidRDefault="00016027" w14:paraId="03B0036F" w14:textId="4F8BC9CE">
      <w:pPr>
        <w:pStyle w:val="Normal"/>
        <w:spacing w:after="0" w:line="240" w:lineRule="auto"/>
        <w:jc w:val="both"/>
        <w:rPr>
          <w:color w:val="000000" w:themeColor="text1" w:themeTint="FF" w:themeShade="FF"/>
        </w:rPr>
      </w:pPr>
    </w:p>
    <w:p w:rsidR="00016027" w:rsidP="00016027" w:rsidRDefault="00016027" w14:paraId="496FBB9B" w14:textId="189B7CC8">
      <w:pPr>
        <w:pStyle w:val="Normal"/>
        <w:spacing w:after="0" w:line="240" w:lineRule="auto"/>
        <w:jc w:val="both"/>
        <w:rPr>
          <w:color w:val="000000" w:themeColor="text1" w:themeTint="FF" w:themeShade="FF"/>
        </w:rPr>
      </w:pPr>
    </w:p>
    <w:p w:rsidR="3B227255" w:rsidP="00016027" w:rsidRDefault="3B227255" w14:paraId="097989A8" w14:textId="4B043FB8">
      <w:pPr>
        <w:pStyle w:val="Normal"/>
        <w:spacing w:after="0" w:line="240" w:lineRule="auto"/>
        <w:jc w:val="center"/>
        <w:rPr>
          <w:color w:val="000000" w:themeColor="text1" w:themeTint="FF" w:themeShade="FF"/>
        </w:rPr>
      </w:pPr>
      <w:r w:rsidRPr="00016027" w:rsidR="3B227255">
        <w:rPr>
          <w:color w:val="000000" w:themeColor="text1" w:themeTint="FF" w:themeShade="FF"/>
        </w:rPr>
        <w:t>[Remainder of Page Intentionally Left Blank]</w:t>
      </w:r>
    </w:p>
    <w:p w:rsidR="00016027" w:rsidP="00016027" w:rsidRDefault="00016027" w14:paraId="41A35C5F" w14:textId="234EE743">
      <w:pPr>
        <w:pStyle w:val="Normal"/>
        <w:spacing w:after="0" w:line="240" w:lineRule="auto"/>
        <w:jc w:val="center"/>
        <w:rPr>
          <w:color w:val="000000" w:themeColor="text1" w:themeTint="FF" w:themeShade="FF"/>
        </w:rPr>
      </w:pPr>
    </w:p>
    <w:p w:rsidR="00016027" w:rsidP="00016027" w:rsidRDefault="00016027" w14:paraId="5D5BAF6A" w14:textId="40108C25">
      <w:pPr>
        <w:pStyle w:val="Normal"/>
        <w:spacing w:after="0" w:line="240" w:lineRule="auto"/>
        <w:jc w:val="center"/>
        <w:rPr>
          <w:color w:val="000000" w:themeColor="text1" w:themeTint="FF" w:themeShade="FF"/>
        </w:rPr>
      </w:pPr>
    </w:p>
    <w:p w:rsidR="00016027" w:rsidP="00016027" w:rsidRDefault="00016027" w14:paraId="0AF2628C" w14:textId="32732C93">
      <w:pPr>
        <w:pStyle w:val="Normal"/>
        <w:spacing w:after="0" w:line="240" w:lineRule="auto"/>
        <w:jc w:val="center"/>
        <w:rPr>
          <w:color w:val="000000" w:themeColor="text1" w:themeTint="FF" w:themeShade="FF"/>
        </w:rPr>
      </w:pPr>
    </w:p>
    <w:p w:rsidR="00016027" w:rsidP="00016027" w:rsidRDefault="00016027" w14:paraId="3480C901" w14:textId="5F4F13CE">
      <w:pPr>
        <w:pStyle w:val="Normal"/>
        <w:spacing w:after="0" w:line="240" w:lineRule="auto"/>
        <w:jc w:val="center"/>
        <w:rPr>
          <w:color w:val="000000" w:themeColor="text1" w:themeTint="FF" w:themeShade="FF"/>
        </w:rPr>
      </w:pPr>
    </w:p>
    <w:p w:rsidR="00016027" w:rsidP="00016027" w:rsidRDefault="00016027" w14:paraId="41803036" w14:textId="70097A49">
      <w:pPr>
        <w:pStyle w:val="Normal"/>
        <w:spacing w:after="0" w:line="240" w:lineRule="auto"/>
        <w:jc w:val="center"/>
        <w:rPr>
          <w:color w:val="000000" w:themeColor="text1" w:themeTint="FF" w:themeShade="FF"/>
        </w:rPr>
      </w:pPr>
    </w:p>
    <w:p w:rsidR="00016027" w:rsidP="00016027" w:rsidRDefault="00016027" w14:paraId="4CF6ADF2" w14:textId="219AE41B">
      <w:pPr>
        <w:pStyle w:val="Normal"/>
        <w:spacing w:after="0" w:line="240" w:lineRule="auto"/>
        <w:jc w:val="center"/>
        <w:rPr>
          <w:color w:val="000000" w:themeColor="text1" w:themeTint="FF" w:themeShade="FF"/>
        </w:rPr>
      </w:pPr>
    </w:p>
    <w:p w:rsidR="00016027" w:rsidP="00016027" w:rsidRDefault="00016027" w14:paraId="071886F7" w14:textId="0EE5F1C5">
      <w:pPr>
        <w:pStyle w:val="Normal"/>
        <w:spacing w:after="0" w:line="240" w:lineRule="auto"/>
        <w:jc w:val="center"/>
        <w:rPr>
          <w:color w:val="000000" w:themeColor="text1" w:themeTint="FF" w:themeShade="FF"/>
        </w:rPr>
      </w:pPr>
    </w:p>
    <w:p w:rsidR="00016027" w:rsidP="00016027" w:rsidRDefault="00016027" w14:paraId="180928C7" w14:textId="1F3FAE77">
      <w:pPr>
        <w:pStyle w:val="Normal"/>
        <w:spacing w:after="0" w:line="240" w:lineRule="auto"/>
        <w:jc w:val="center"/>
        <w:rPr>
          <w:color w:val="000000" w:themeColor="text1" w:themeTint="FF" w:themeShade="FF"/>
        </w:rPr>
      </w:pPr>
    </w:p>
    <w:p w:rsidRPr="0060156B" w:rsidR="00535B22" w:rsidP="0060156B" w:rsidRDefault="00535B22" w14:paraId="0E9A429F" w14:textId="77777777">
      <w:pPr>
        <w:spacing w:after="0" w:line="240" w:lineRule="auto"/>
        <w:jc w:val="both"/>
        <w:rPr>
          <w:color w:val="000000" w:themeColor="text1"/>
        </w:rPr>
      </w:pPr>
    </w:p>
    <w:p w:rsidRPr="004851F0" w:rsidR="0066359B" w:rsidP="1E1C5B05" w:rsidRDefault="6C130CCB" w14:paraId="17EA577F" w14:textId="31E23A15">
      <w:pPr>
        <w:pStyle w:val="Heading1"/>
        <w:ind w:left="0"/>
        <w:jc w:val="center"/>
        <w:rPr>
          <w:rFonts w:eastAsia="Times New Roman" w:asciiTheme="minorHAnsi" w:hAnsiTheme="minorHAnsi" w:cstheme="minorBidi"/>
          <w:b w:val="0"/>
        </w:rPr>
      </w:pPr>
      <w:r>
        <w:t xml:space="preserve">Section B: Community Energy Plan </w:t>
      </w:r>
      <w:r w:rsidR="25F35DCE">
        <w:t xml:space="preserve">Grant </w:t>
      </w:r>
      <w:r w:rsidR="06880E37">
        <w:t xml:space="preserve">Application </w:t>
      </w:r>
      <w:r w:rsidR="2D42B5EF">
        <w:t>Form</w:t>
      </w:r>
    </w:p>
    <w:p w:rsidR="6C130CCB" w:rsidP="1E1C5B05" w:rsidRDefault="6C130CCB" w14:paraId="2C087F33" w14:textId="042927E4">
      <w:pPr>
        <w:spacing w:after="0" w:line="240" w:lineRule="auto"/>
        <w:ind w:right="199"/>
        <w:jc w:val="right"/>
        <w:rPr>
          <w:rFonts w:asciiTheme="minorHAnsi" w:hAnsiTheme="minorHAnsi" w:cstheme="minorBidi"/>
        </w:rPr>
      </w:pPr>
      <w:r w:rsidRPr="1E1C5B05">
        <w:rPr>
          <w:rFonts w:eastAsia="Times New Roman" w:asciiTheme="minorHAnsi" w:hAnsiTheme="minorHAnsi" w:cstheme="minorBidi"/>
        </w:rPr>
        <w:t xml:space="preserve"> </w:t>
      </w:r>
      <w:r w:rsidRPr="1E1C5B05">
        <w:rPr>
          <w:rFonts w:asciiTheme="minorHAnsi" w:hAnsiTheme="minorHAnsi" w:cstheme="minorBidi"/>
        </w:rPr>
        <w:t xml:space="preserve"> </w:t>
      </w:r>
    </w:p>
    <w:p w:rsidR="39687B9C" w:rsidP="1E1C5B05" w:rsidRDefault="39687B9C" w14:paraId="0C0088A0" w14:textId="5B4BD91C">
      <w:pPr>
        <w:tabs>
          <w:tab w:val="left" w:pos="8280"/>
        </w:tabs>
        <w:spacing w:after="0" w:line="240" w:lineRule="auto"/>
        <w:ind w:right="40" w:hanging="9"/>
        <w:jc w:val="both"/>
        <w:rPr>
          <w:rFonts w:asciiTheme="minorHAnsi" w:hAnsiTheme="minorHAnsi" w:cstheme="minorBidi"/>
        </w:rPr>
      </w:pPr>
      <w:r w:rsidRPr="1E1C5B05">
        <w:rPr>
          <w:rFonts w:asciiTheme="minorHAnsi" w:hAnsiTheme="minorHAnsi" w:cstheme="minorBidi"/>
        </w:rPr>
        <w:t>This Application form</w:t>
      </w:r>
      <w:r w:rsidRPr="1E1C5B05" w:rsidR="6C130CCB">
        <w:rPr>
          <w:rFonts w:asciiTheme="minorHAnsi" w:hAnsiTheme="minorHAnsi" w:cstheme="minorBidi"/>
        </w:rPr>
        <w:t xml:space="preserve"> must be completed in its entirety. </w:t>
      </w:r>
      <w:r w:rsidRPr="1E1C5B05" w:rsidR="310A15B1">
        <w:rPr>
          <w:rFonts w:asciiTheme="minorHAnsi" w:hAnsiTheme="minorHAnsi" w:cstheme="minorBidi"/>
          <w:b/>
          <w:bCs/>
        </w:rPr>
        <w:t>Incomplete applications will not be accepted</w:t>
      </w:r>
      <w:r w:rsidRPr="1E1C5B05" w:rsidR="310A15B1">
        <w:rPr>
          <w:rFonts w:asciiTheme="minorHAnsi" w:hAnsiTheme="minorHAnsi" w:cstheme="minorBidi"/>
        </w:rPr>
        <w:t xml:space="preserve">. </w:t>
      </w:r>
      <w:r w:rsidRPr="1E1C5B05" w:rsidR="01F2EAFA">
        <w:rPr>
          <w:rFonts w:asciiTheme="minorHAnsi" w:hAnsiTheme="minorHAnsi" w:cstheme="minorBidi"/>
        </w:rPr>
        <w:t>A</w:t>
      </w:r>
      <w:r w:rsidRPr="1E1C5B05" w:rsidR="6C130CCB">
        <w:rPr>
          <w:rFonts w:asciiTheme="minorHAnsi" w:hAnsiTheme="minorHAnsi" w:cstheme="minorBidi"/>
        </w:rPr>
        <w:t>ttachments should be placed at the end of the Application package</w:t>
      </w:r>
      <w:r w:rsidRPr="1E1C5B05" w:rsidR="40750F27">
        <w:rPr>
          <w:rFonts w:asciiTheme="minorHAnsi" w:hAnsiTheme="minorHAnsi" w:cstheme="minorBidi"/>
        </w:rPr>
        <w:t xml:space="preserve">. </w:t>
      </w:r>
      <w:r w:rsidRPr="1E1C5B05" w:rsidR="1CB5F639">
        <w:rPr>
          <w:rFonts w:asciiTheme="minorHAnsi" w:hAnsiTheme="minorHAnsi" w:cstheme="minorBidi"/>
        </w:rPr>
        <w:t xml:space="preserve">All questions pertaining to the CEPG Program application form should be directed to:  </w:t>
      </w:r>
      <w:hyperlink r:id="rId26">
        <w:r w:rsidRPr="1E1C5B05" w:rsidR="1CB5F639">
          <w:rPr>
            <w:rStyle w:val="Hyperlink"/>
            <w:rFonts w:asciiTheme="minorHAnsi" w:hAnsiTheme="minorHAnsi" w:cstheme="minorBidi"/>
          </w:rPr>
          <w:t>community.energy@bpu.nj.gov</w:t>
        </w:r>
      </w:hyperlink>
    </w:p>
    <w:p w:rsidR="1E1C5B05" w:rsidP="1E1C5B05" w:rsidRDefault="1E1C5B05" w14:paraId="2F33D489" w14:textId="0931B232">
      <w:pPr>
        <w:spacing w:after="0" w:line="240" w:lineRule="auto"/>
        <w:ind w:left="1"/>
        <w:rPr>
          <w:rFonts w:asciiTheme="minorHAnsi" w:hAnsiTheme="minorHAnsi" w:cstheme="minorBidi"/>
          <w:i/>
          <w:iCs/>
        </w:rPr>
      </w:pPr>
    </w:p>
    <w:p w:rsidRPr="004851F0" w:rsidR="0066359B" w:rsidP="1E1C5B05" w:rsidRDefault="6C130CCB" w14:paraId="7EEBC6E9" w14:textId="49F37009">
      <w:pPr>
        <w:pStyle w:val="Heading1"/>
        <w:ind w:left="10"/>
        <w:rPr>
          <w:rFonts w:asciiTheme="minorHAnsi" w:hAnsiTheme="minorHAnsi" w:cstheme="minorBidi"/>
          <w:vertAlign w:val="subscript"/>
        </w:rPr>
      </w:pPr>
      <w:r>
        <w:t xml:space="preserve">I. Applicant Contact Information </w:t>
      </w:r>
      <w:r w:rsidR="00500F53">
        <w:tab/>
      </w:r>
    </w:p>
    <w:p w:rsidRPr="004851F0" w:rsidR="0066359B" w:rsidP="00072D29" w:rsidRDefault="00500F53" w14:paraId="363AE716" w14:textId="77777777">
      <w:pPr>
        <w:spacing w:after="0" w:line="240" w:lineRule="auto"/>
        <w:rPr>
          <w:rFonts w:asciiTheme="minorHAnsi" w:hAnsiTheme="minorHAnsi" w:cstheme="minorHAnsi"/>
        </w:rPr>
      </w:pPr>
      <w:r w:rsidRPr="004851F0">
        <w:rPr>
          <w:rFonts w:asciiTheme="minorHAnsi" w:hAnsiTheme="minorHAnsi" w:cstheme="minorHAnsi"/>
          <w:i/>
        </w:rPr>
        <w:t xml:space="preserve"> </w:t>
      </w:r>
    </w:p>
    <w:p w:rsidRPr="00C0499D" w:rsidR="00180A5C" w:rsidP="00C0499D" w:rsidRDefault="00180A5C" w14:paraId="7F2B9AAE" w14:textId="505FC6D3">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HAnsi"/>
          <w:b/>
        </w:rPr>
        <w:t xml:space="preserve">Municipality: </w:t>
      </w:r>
      <w:r w:rsidRPr="00C0499D" w:rsidR="001D40A7">
        <w:rPr>
          <w:rFonts w:asciiTheme="minorHAnsi" w:hAnsiTheme="minorHAnsi" w:cstheme="minorHAnsi"/>
          <w:b/>
        </w:rPr>
        <w:t xml:space="preserve"> </w:t>
      </w:r>
      <w:r w:rsidRPr="00C0499D">
        <w:rPr>
          <w:rFonts w:asciiTheme="minorHAnsi" w:hAnsiTheme="minorHAnsi" w:cstheme="minorHAnsi"/>
          <w:b/>
        </w:rPr>
        <w:t>________________</w:t>
      </w:r>
      <w:r w:rsidRPr="00C0499D" w:rsidR="00E114E0">
        <w:rPr>
          <w:rFonts w:asciiTheme="minorHAnsi" w:hAnsiTheme="minorHAnsi" w:cstheme="minorHAnsi"/>
          <w:b/>
        </w:rPr>
        <w:t>____</w:t>
      </w:r>
      <w:r w:rsidRPr="00C0499D">
        <w:rPr>
          <w:rFonts w:asciiTheme="minorHAnsi" w:hAnsiTheme="minorHAnsi" w:cstheme="minorHAnsi"/>
          <w:b/>
        </w:rPr>
        <w:t>__</w:t>
      </w:r>
      <w:r w:rsidRPr="00C0499D" w:rsidR="001D40A7">
        <w:rPr>
          <w:rFonts w:asciiTheme="minorHAnsi" w:hAnsiTheme="minorHAnsi" w:cstheme="minorHAnsi"/>
          <w:b/>
        </w:rPr>
        <w:t>____</w:t>
      </w:r>
      <w:r w:rsidRPr="00C0499D">
        <w:rPr>
          <w:rFonts w:asciiTheme="minorHAnsi" w:hAnsiTheme="minorHAnsi" w:cstheme="minorHAnsi"/>
          <w:b/>
        </w:rPr>
        <w:t xml:space="preserve">__ </w:t>
      </w:r>
      <w:r w:rsidRPr="00C0499D" w:rsidR="00E114E0">
        <w:rPr>
          <w:rFonts w:asciiTheme="minorHAnsi" w:hAnsiTheme="minorHAnsi" w:cstheme="minorHAnsi"/>
          <w:b/>
        </w:rPr>
        <w:tab/>
      </w:r>
      <w:r w:rsidRPr="00C0499D">
        <w:rPr>
          <w:rFonts w:asciiTheme="minorHAnsi" w:hAnsiTheme="minorHAnsi" w:cstheme="minorHAnsi"/>
          <w:b/>
        </w:rPr>
        <w:t xml:space="preserve">County: </w:t>
      </w:r>
      <w:r w:rsidRPr="00C0499D" w:rsidR="00E114E0">
        <w:rPr>
          <w:rFonts w:asciiTheme="minorHAnsi" w:hAnsiTheme="minorHAnsi" w:cstheme="minorHAnsi"/>
          <w:b/>
        </w:rPr>
        <w:t xml:space="preserve"> </w:t>
      </w:r>
      <w:r w:rsidRPr="00C0499D">
        <w:rPr>
          <w:rFonts w:asciiTheme="minorHAnsi" w:hAnsiTheme="minorHAnsi" w:cstheme="minorHAnsi"/>
          <w:b/>
        </w:rPr>
        <w:t>__________________</w:t>
      </w:r>
      <w:r w:rsidRPr="00C0499D" w:rsidR="00E114E0">
        <w:rPr>
          <w:rFonts w:asciiTheme="minorHAnsi" w:hAnsiTheme="minorHAnsi" w:cstheme="minorHAnsi"/>
          <w:b/>
        </w:rPr>
        <w:t>____</w:t>
      </w:r>
      <w:r w:rsidRPr="00C0499D" w:rsidR="001D40A7">
        <w:rPr>
          <w:rFonts w:asciiTheme="minorHAnsi" w:hAnsiTheme="minorHAnsi" w:cstheme="minorHAnsi"/>
          <w:b/>
        </w:rPr>
        <w:t>_</w:t>
      </w:r>
      <w:r w:rsidRPr="00C0499D">
        <w:rPr>
          <w:rFonts w:asciiTheme="minorHAnsi" w:hAnsiTheme="minorHAnsi" w:cstheme="minorHAnsi"/>
          <w:b/>
        </w:rPr>
        <w:t xml:space="preserve"> </w:t>
      </w:r>
    </w:p>
    <w:p w:rsidRPr="00C0499D" w:rsidR="00E114E0" w:rsidP="00C0499D" w:rsidRDefault="00653B33" w14:paraId="13081EBA" w14:textId="4EF565FE">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Bidi"/>
          <w:b/>
        </w:rPr>
        <w:t>Mailing Address</w:t>
      </w:r>
      <w:r w:rsidRPr="00C0499D" w:rsidR="001D40A7">
        <w:rPr>
          <w:rFonts w:asciiTheme="minorHAnsi" w:hAnsiTheme="minorHAnsi" w:cstheme="minorBidi"/>
          <w:b/>
        </w:rPr>
        <w:t xml:space="preserve">: </w:t>
      </w:r>
      <w:r w:rsidRPr="00C0499D">
        <w:rPr>
          <w:rFonts w:asciiTheme="minorHAnsi" w:hAnsiTheme="minorHAnsi" w:cstheme="minorBidi"/>
          <w:b/>
        </w:rPr>
        <w:t>__________</w:t>
      </w:r>
      <w:r w:rsidRPr="00C0499D" w:rsidR="00F664C3">
        <w:rPr>
          <w:rFonts w:asciiTheme="minorHAnsi" w:hAnsiTheme="minorHAnsi" w:cstheme="minorBidi"/>
          <w:b/>
        </w:rPr>
        <w:t>_______</w:t>
      </w:r>
      <w:r w:rsidRPr="00C0499D" w:rsidR="001D40A7">
        <w:rPr>
          <w:rFonts w:asciiTheme="minorHAnsi" w:hAnsiTheme="minorHAnsi" w:cstheme="minorBidi"/>
          <w:b/>
        </w:rPr>
        <w:t>______</w:t>
      </w:r>
      <w:r w:rsidRPr="00C0499D" w:rsidR="00F664C3">
        <w:rPr>
          <w:rFonts w:asciiTheme="minorHAnsi" w:hAnsiTheme="minorHAnsi" w:cstheme="minorBidi"/>
          <w:b/>
        </w:rPr>
        <w:t>_</w:t>
      </w:r>
      <w:r w:rsidRPr="00C0499D" w:rsidR="00E114E0">
        <w:rPr>
          <w:rFonts w:asciiTheme="minorHAnsi" w:hAnsiTheme="minorHAnsi" w:cstheme="minorBidi"/>
          <w:b/>
        </w:rPr>
        <w:t>_____________</w:t>
      </w:r>
      <w:r w:rsidRPr="00C0499D" w:rsidR="00F664C3">
        <w:rPr>
          <w:rFonts w:asciiTheme="minorHAnsi" w:hAnsiTheme="minorHAnsi" w:cstheme="minorBidi"/>
          <w:b/>
        </w:rPr>
        <w:t>_________________</w:t>
      </w:r>
      <w:r w:rsidRPr="00C0499D" w:rsidR="00E114E0">
        <w:rPr>
          <w:rFonts w:asciiTheme="minorHAnsi" w:hAnsiTheme="minorHAnsi" w:cstheme="minorBidi"/>
          <w:b/>
        </w:rPr>
        <w:t>______</w:t>
      </w:r>
      <w:r w:rsidRPr="00C0499D" w:rsidR="00F664C3">
        <w:rPr>
          <w:rFonts w:asciiTheme="minorHAnsi" w:hAnsiTheme="minorHAnsi" w:cstheme="minorBidi"/>
          <w:b/>
        </w:rPr>
        <w:t>___</w:t>
      </w:r>
    </w:p>
    <w:p w:rsidRPr="00C0499D" w:rsidR="00F664C3" w:rsidP="00C0499D" w:rsidRDefault="00653B33" w14:paraId="3B4D7B5A" w14:textId="7AC8D527">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HAnsi"/>
          <w:b/>
        </w:rPr>
        <w:t>Zip Code:</w:t>
      </w:r>
      <w:r w:rsidRPr="00C0499D" w:rsidR="001D40A7">
        <w:rPr>
          <w:rFonts w:asciiTheme="minorHAnsi" w:hAnsiTheme="minorHAnsi" w:cstheme="minorHAnsi"/>
          <w:b/>
        </w:rPr>
        <w:t xml:space="preserve"> </w:t>
      </w:r>
      <w:r w:rsidRPr="00C0499D">
        <w:rPr>
          <w:rFonts w:asciiTheme="minorHAnsi" w:hAnsiTheme="minorHAnsi" w:cstheme="minorHAnsi"/>
          <w:b/>
        </w:rPr>
        <w:t xml:space="preserve"> </w:t>
      </w:r>
      <w:r w:rsidRPr="00C0499D" w:rsidR="00F664C3">
        <w:rPr>
          <w:rFonts w:asciiTheme="minorHAnsi" w:hAnsiTheme="minorHAnsi" w:cstheme="minorHAnsi"/>
          <w:b/>
        </w:rPr>
        <w:t>_______________</w:t>
      </w:r>
    </w:p>
    <w:p w:rsidRPr="00C0499D" w:rsidR="00F664C3" w:rsidP="00C0499D" w:rsidRDefault="00F664C3" w14:paraId="2681F042" w14:textId="77777777">
      <w:pPr>
        <w:spacing w:after="120" w:line="240" w:lineRule="auto"/>
        <w:ind w:right="43"/>
        <w:rPr>
          <w:rFonts w:asciiTheme="minorHAnsi" w:hAnsiTheme="minorHAnsi" w:cstheme="minorHAnsi"/>
          <w:b/>
        </w:rPr>
      </w:pPr>
    </w:p>
    <w:p w:rsidRPr="00C0499D" w:rsidR="00E114E0" w:rsidP="00C0499D" w:rsidRDefault="00E114E0" w14:paraId="0E6A472A" w14:textId="55B889C7">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Mayor:</w:t>
      </w:r>
      <w:r w:rsidRPr="00C0499D" w:rsidR="001D40A7">
        <w:rPr>
          <w:rFonts w:asciiTheme="minorHAnsi" w:hAnsiTheme="minorHAnsi" w:cstheme="minorHAnsi"/>
          <w:b/>
        </w:rPr>
        <w:t xml:space="preserve">  </w:t>
      </w:r>
      <w:r w:rsidRPr="00C0499D">
        <w:rPr>
          <w:rFonts w:asciiTheme="minorHAnsi" w:hAnsiTheme="minorHAnsi" w:cstheme="minorHAnsi"/>
          <w:b/>
        </w:rPr>
        <w:t>______________________________________________</w:t>
      </w:r>
      <w:r w:rsidRPr="00C0499D" w:rsidR="001D40A7">
        <w:rPr>
          <w:rFonts w:asciiTheme="minorHAnsi" w:hAnsiTheme="minorHAnsi" w:cstheme="minorHAnsi"/>
          <w:b/>
        </w:rPr>
        <w:t>___</w:t>
      </w:r>
      <w:r w:rsidRPr="00C0499D">
        <w:rPr>
          <w:rFonts w:asciiTheme="minorHAnsi" w:hAnsiTheme="minorHAnsi" w:cstheme="minorHAnsi"/>
          <w:b/>
        </w:rPr>
        <w:t>______</w:t>
      </w:r>
      <w:r w:rsidRPr="00C0499D" w:rsidR="001D40A7">
        <w:rPr>
          <w:rFonts w:asciiTheme="minorHAnsi" w:hAnsiTheme="minorHAnsi" w:cstheme="minorHAnsi"/>
          <w:b/>
        </w:rPr>
        <w:t>_</w:t>
      </w:r>
      <w:r w:rsidRPr="00C0499D">
        <w:rPr>
          <w:rFonts w:asciiTheme="minorHAnsi" w:hAnsiTheme="minorHAnsi" w:cstheme="minorHAnsi"/>
          <w:b/>
        </w:rPr>
        <w:t>________</w:t>
      </w:r>
    </w:p>
    <w:p w:rsidRPr="00C0499D" w:rsidR="00E114E0" w:rsidP="00C0499D" w:rsidRDefault="00E114E0" w14:paraId="1E38D02E" w14:textId="1603D558">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Bidi"/>
          <w:b/>
        </w:rPr>
        <w:t>Email:</w:t>
      </w:r>
      <w:r w:rsidRPr="00C0499D" w:rsidR="001D40A7">
        <w:rPr>
          <w:rFonts w:asciiTheme="minorHAnsi" w:hAnsiTheme="minorHAnsi" w:cstheme="minorBidi"/>
          <w:b/>
        </w:rPr>
        <w:t xml:space="preserve"> </w:t>
      </w:r>
      <w:r w:rsidRPr="00C0499D">
        <w:rPr>
          <w:rFonts w:asciiTheme="minorHAnsi" w:hAnsiTheme="minorHAnsi" w:cstheme="minorBidi"/>
          <w:b/>
        </w:rPr>
        <w:t>___________________________________</w:t>
      </w:r>
      <w:r w:rsidRPr="00C0499D" w:rsidR="001D40A7">
        <w:rPr>
          <w:rFonts w:asciiTheme="minorHAnsi" w:hAnsiTheme="minorHAnsi" w:cstheme="minorBidi"/>
          <w:b/>
        </w:rPr>
        <w:tab/>
      </w:r>
      <w:r w:rsidRPr="00C0499D">
        <w:rPr>
          <w:rFonts w:asciiTheme="minorHAnsi" w:hAnsiTheme="minorHAnsi" w:cstheme="minorBidi"/>
          <w:b/>
        </w:rPr>
        <w:t>Phone:</w:t>
      </w:r>
      <w:r w:rsidRPr="00C0499D" w:rsidR="001D40A7">
        <w:rPr>
          <w:rFonts w:asciiTheme="minorHAnsi" w:hAnsiTheme="minorHAnsi" w:cstheme="minorBidi"/>
          <w:b/>
        </w:rPr>
        <w:t xml:space="preserve"> </w:t>
      </w:r>
      <w:r w:rsidRPr="00C0499D">
        <w:rPr>
          <w:rFonts w:asciiTheme="minorHAnsi" w:hAnsiTheme="minorHAnsi" w:cstheme="minorBidi"/>
          <w:b/>
        </w:rPr>
        <w:t xml:space="preserve"> ______</w:t>
      </w:r>
      <w:r w:rsidRPr="00C0499D" w:rsidR="001D40A7">
        <w:rPr>
          <w:rFonts w:asciiTheme="minorHAnsi" w:hAnsiTheme="minorHAnsi" w:cstheme="minorBidi"/>
          <w:b/>
        </w:rPr>
        <w:t>____</w:t>
      </w:r>
      <w:r w:rsidRPr="00C0499D">
        <w:rPr>
          <w:rFonts w:asciiTheme="minorHAnsi" w:hAnsiTheme="minorHAnsi" w:cstheme="minorBidi"/>
          <w:b/>
        </w:rPr>
        <w:t>_____________</w:t>
      </w:r>
    </w:p>
    <w:p w:rsidRPr="00C0499D" w:rsidR="00E114E0" w:rsidP="00C0499D" w:rsidRDefault="00E114E0" w14:paraId="049737DA" w14:textId="77777777">
      <w:pPr>
        <w:spacing w:after="120" w:line="240" w:lineRule="auto"/>
        <w:ind w:right="43"/>
        <w:rPr>
          <w:rFonts w:asciiTheme="minorHAnsi" w:hAnsiTheme="minorHAnsi" w:cstheme="minorHAnsi"/>
          <w:b/>
        </w:rPr>
      </w:pPr>
    </w:p>
    <w:p w:rsidRPr="00C0499D" w:rsidR="00653B33" w:rsidP="00C0499D" w:rsidRDefault="005A51DE" w14:paraId="081A917F" w14:textId="5FA15FA5">
      <w:pPr>
        <w:shd w:val="clear" w:color="auto" w:fill="D9D9D9" w:themeFill="background1" w:themeFillShade="D9"/>
        <w:spacing w:after="120" w:line="240" w:lineRule="auto"/>
        <w:ind w:right="43"/>
        <w:rPr>
          <w:rFonts w:asciiTheme="minorHAnsi" w:hAnsiTheme="minorHAnsi" w:cstheme="minorHAnsi"/>
          <w:b/>
        </w:rPr>
      </w:pPr>
      <w:r>
        <w:rPr>
          <w:rFonts w:asciiTheme="minorHAnsi" w:hAnsiTheme="minorHAnsi" w:cstheme="minorBidi"/>
          <w:b/>
        </w:rPr>
        <w:t>Primary Municipal Contact for the CEPG (</w:t>
      </w:r>
      <w:r w:rsidRPr="00C0499D" w:rsidR="001D40A7">
        <w:rPr>
          <w:rFonts w:asciiTheme="minorHAnsi" w:hAnsiTheme="minorHAnsi" w:cstheme="minorBidi"/>
          <w:b/>
        </w:rPr>
        <w:t>Business Administrator</w:t>
      </w:r>
      <w:r w:rsidR="00E76A5B">
        <w:rPr>
          <w:rFonts w:asciiTheme="minorHAnsi" w:hAnsiTheme="minorHAnsi" w:cstheme="minorBidi"/>
          <w:b/>
        </w:rPr>
        <w:t>,</w:t>
      </w:r>
      <w:r>
        <w:rPr>
          <w:rFonts w:asciiTheme="minorHAnsi" w:hAnsiTheme="minorHAnsi" w:cstheme="minorBidi"/>
          <w:b/>
        </w:rPr>
        <w:t xml:space="preserve"> </w:t>
      </w:r>
      <w:r w:rsidR="00E76A5B">
        <w:rPr>
          <w:rFonts w:asciiTheme="minorHAnsi" w:hAnsiTheme="minorHAnsi" w:cstheme="minorBidi"/>
          <w:b/>
        </w:rPr>
        <w:t>Municipal Clerk</w:t>
      </w:r>
      <w:r>
        <w:rPr>
          <w:rFonts w:asciiTheme="minorHAnsi" w:hAnsiTheme="minorHAnsi" w:cstheme="minorBidi"/>
          <w:b/>
        </w:rPr>
        <w:t xml:space="preserve">, </w:t>
      </w:r>
      <w:r w:rsidR="00E76A5B">
        <w:rPr>
          <w:rFonts w:asciiTheme="minorHAnsi" w:hAnsiTheme="minorHAnsi" w:cstheme="minorBidi"/>
          <w:b/>
        </w:rPr>
        <w:t>etc.</w:t>
      </w:r>
      <w:r>
        <w:rPr>
          <w:rFonts w:asciiTheme="minorHAnsi" w:hAnsiTheme="minorHAnsi" w:cstheme="minorBidi"/>
          <w:b/>
        </w:rPr>
        <w:t>)</w:t>
      </w:r>
      <w:r w:rsidRPr="00C0499D" w:rsidR="00A812BF">
        <w:rPr>
          <w:rFonts w:asciiTheme="minorHAnsi" w:hAnsiTheme="minorHAnsi" w:cstheme="minorBidi"/>
          <w:b/>
        </w:rPr>
        <w:t>:</w:t>
      </w:r>
      <w:r w:rsidRPr="00C0499D" w:rsidR="001D40A7">
        <w:rPr>
          <w:rFonts w:asciiTheme="minorHAnsi" w:hAnsiTheme="minorHAnsi" w:cstheme="minorBidi"/>
          <w:b/>
        </w:rPr>
        <w:t xml:space="preserve">  </w:t>
      </w:r>
      <w:r>
        <w:rPr>
          <w:rFonts w:asciiTheme="minorHAnsi" w:hAnsiTheme="minorHAnsi" w:cstheme="minorBidi"/>
          <w:b/>
        </w:rPr>
        <w:t>_______________________</w:t>
      </w:r>
      <w:r w:rsidRPr="00C0499D" w:rsidR="00653B33">
        <w:rPr>
          <w:rFonts w:asciiTheme="minorHAnsi" w:hAnsiTheme="minorHAnsi" w:cstheme="minorHAnsi"/>
          <w:b/>
        </w:rPr>
        <w:t>________________________________</w:t>
      </w:r>
      <w:r w:rsidRPr="00C0499D" w:rsidR="001D40A7">
        <w:rPr>
          <w:rFonts w:asciiTheme="minorHAnsi" w:hAnsiTheme="minorHAnsi" w:cstheme="minorHAnsi"/>
          <w:b/>
        </w:rPr>
        <w:t>___</w:t>
      </w:r>
      <w:r w:rsidRPr="00C0499D" w:rsidR="00653B33">
        <w:rPr>
          <w:rFonts w:asciiTheme="minorHAnsi" w:hAnsiTheme="minorHAnsi" w:cstheme="minorHAnsi"/>
          <w:b/>
        </w:rPr>
        <w:t>_______________</w:t>
      </w:r>
    </w:p>
    <w:p w:rsidR="00E76A5B" w:rsidP="00E76A5B" w:rsidRDefault="00E76A5B" w14:paraId="45DAAFF2" w14:textId="5823B625">
      <w:pPr>
        <w:shd w:val="clear" w:color="auto" w:fill="D9D9D9" w:themeFill="background1" w:themeFillShade="D9"/>
        <w:tabs>
          <w:tab w:val="left" w:pos="720"/>
        </w:tabs>
        <w:spacing w:after="120" w:line="240" w:lineRule="auto"/>
        <w:ind w:right="43"/>
        <w:rPr>
          <w:rFonts w:asciiTheme="minorHAnsi" w:hAnsiTheme="minorHAnsi" w:cstheme="minorBidi"/>
          <w:b/>
        </w:rPr>
      </w:pPr>
      <w:r>
        <w:rPr>
          <w:rFonts w:asciiTheme="minorHAnsi" w:hAnsiTheme="minorHAnsi" w:cstheme="minorBidi"/>
          <w:b/>
        </w:rPr>
        <w:t>Title:</w:t>
      </w:r>
      <w:r>
        <w:rPr>
          <w:rFonts w:asciiTheme="minorHAnsi" w:hAnsiTheme="minorHAnsi" w:cstheme="minorBidi"/>
          <w:b/>
        </w:rPr>
        <w:tab/>
      </w:r>
      <w:r w:rsidRPr="00C0499D">
        <w:rPr>
          <w:rFonts w:asciiTheme="minorHAnsi" w:hAnsiTheme="minorHAnsi" w:cstheme="minorBidi"/>
          <w:b/>
        </w:rPr>
        <w:t>___________________________________</w:t>
      </w:r>
    </w:p>
    <w:p w:rsidRPr="00C0499D" w:rsidR="0066359B" w:rsidP="00C0499D" w:rsidRDefault="00A812BF" w14:paraId="7E4C65B0" w14:textId="366117CC">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Bidi"/>
          <w:b/>
        </w:rPr>
        <w:t>E</w:t>
      </w:r>
      <w:r w:rsidRPr="00C0499D" w:rsidR="00653B33">
        <w:rPr>
          <w:rFonts w:asciiTheme="minorHAnsi" w:hAnsiTheme="minorHAnsi" w:cstheme="minorBidi"/>
          <w:b/>
        </w:rPr>
        <w:t>mail:</w:t>
      </w:r>
      <w:r w:rsidRPr="00C0499D" w:rsidR="001D40A7">
        <w:rPr>
          <w:rFonts w:asciiTheme="minorHAnsi" w:hAnsiTheme="minorHAnsi" w:cstheme="minorBidi"/>
          <w:b/>
        </w:rPr>
        <w:t xml:space="preserve"> </w:t>
      </w:r>
      <w:r w:rsidRPr="00C0499D" w:rsidR="00653B33">
        <w:rPr>
          <w:rFonts w:asciiTheme="minorHAnsi" w:hAnsiTheme="minorHAnsi" w:cstheme="minorBidi"/>
          <w:b/>
        </w:rPr>
        <w:t xml:space="preserve"> __________________</w:t>
      </w:r>
      <w:r w:rsidRPr="00C0499D">
        <w:rPr>
          <w:rFonts w:asciiTheme="minorHAnsi" w:hAnsiTheme="minorHAnsi" w:cstheme="minorBidi"/>
          <w:b/>
        </w:rPr>
        <w:t>_________________</w:t>
      </w:r>
      <w:r w:rsidRPr="00C0499D" w:rsidR="001D40A7">
        <w:rPr>
          <w:rFonts w:asciiTheme="minorHAnsi" w:hAnsiTheme="minorHAnsi" w:cstheme="minorBidi"/>
          <w:b/>
        </w:rPr>
        <w:tab/>
      </w:r>
      <w:r w:rsidRPr="00C0499D">
        <w:rPr>
          <w:rFonts w:asciiTheme="minorHAnsi" w:hAnsiTheme="minorHAnsi" w:cstheme="minorBidi"/>
          <w:b/>
        </w:rPr>
        <w:t>Phone:</w:t>
      </w:r>
      <w:r w:rsidRPr="00C0499D" w:rsidR="001D40A7">
        <w:rPr>
          <w:rFonts w:asciiTheme="minorHAnsi" w:hAnsiTheme="minorHAnsi" w:cstheme="minorBidi"/>
          <w:b/>
        </w:rPr>
        <w:t xml:space="preserve"> </w:t>
      </w:r>
      <w:r w:rsidRPr="00C0499D">
        <w:rPr>
          <w:rFonts w:asciiTheme="minorHAnsi" w:hAnsiTheme="minorHAnsi" w:cstheme="minorBidi"/>
          <w:b/>
        </w:rPr>
        <w:t xml:space="preserve"> __________</w:t>
      </w:r>
      <w:r w:rsidRPr="00C0499D" w:rsidR="00653B33">
        <w:rPr>
          <w:rFonts w:asciiTheme="minorHAnsi" w:hAnsiTheme="minorHAnsi" w:cstheme="minorBidi"/>
          <w:b/>
        </w:rPr>
        <w:t>____</w:t>
      </w:r>
      <w:r w:rsidRPr="00C0499D">
        <w:rPr>
          <w:rFonts w:asciiTheme="minorHAnsi" w:hAnsiTheme="minorHAnsi" w:cstheme="minorBidi"/>
          <w:b/>
        </w:rPr>
        <w:t>_________</w:t>
      </w:r>
    </w:p>
    <w:p w:rsidRPr="00C0499D" w:rsidR="00A812BF" w:rsidP="00C0499D" w:rsidRDefault="00A812BF" w14:paraId="53E605C0" w14:textId="77777777">
      <w:pPr>
        <w:spacing w:after="120" w:line="240" w:lineRule="auto"/>
        <w:ind w:right="43"/>
        <w:rPr>
          <w:rFonts w:asciiTheme="minorHAnsi" w:hAnsiTheme="minorHAnsi" w:cstheme="minorHAnsi"/>
          <w:b/>
        </w:rPr>
      </w:pPr>
    </w:p>
    <w:p w:rsidRPr="00C0499D" w:rsidR="001D40A7" w:rsidP="00C0499D" w:rsidRDefault="001D40A7" w14:paraId="63EBC21A" w14:textId="4CC69BB0">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 xml:space="preserve">Primary </w:t>
      </w:r>
      <w:r w:rsidR="005A51DE">
        <w:rPr>
          <w:rFonts w:asciiTheme="minorHAnsi" w:hAnsiTheme="minorHAnsi" w:cstheme="minorBidi"/>
          <w:b/>
        </w:rPr>
        <w:t xml:space="preserve">Municipal Fiscal </w:t>
      </w:r>
      <w:r w:rsidRPr="00C0499D">
        <w:rPr>
          <w:rFonts w:asciiTheme="minorHAnsi" w:hAnsiTheme="minorHAnsi" w:cstheme="minorBidi"/>
          <w:b/>
        </w:rPr>
        <w:t>Contact for the</w:t>
      </w:r>
      <w:r w:rsidR="005A51DE">
        <w:rPr>
          <w:rFonts w:asciiTheme="minorHAnsi" w:hAnsiTheme="minorHAnsi" w:cstheme="minorBidi"/>
          <w:b/>
        </w:rPr>
        <w:t xml:space="preserve"> CEPG (Municipal Treasurer, Finance Officer, Comptroller, etc.) </w:t>
      </w:r>
      <w:r w:rsidRPr="00C0499D" w:rsidR="005A51DE">
        <w:rPr>
          <w:rFonts w:asciiTheme="minorHAnsi" w:hAnsiTheme="minorHAnsi" w:cstheme="minorHAnsi"/>
          <w:b/>
        </w:rPr>
        <w:t>(</w:t>
      </w:r>
      <w:r w:rsidR="005A51DE">
        <w:rPr>
          <w:rFonts w:asciiTheme="minorHAnsi" w:hAnsiTheme="minorHAnsi" w:cstheme="minorHAnsi"/>
          <w:b/>
        </w:rPr>
        <w:t xml:space="preserve">please note </w:t>
      </w:r>
      <w:r w:rsidRPr="00C0499D" w:rsidR="005A51DE">
        <w:rPr>
          <w:rFonts w:asciiTheme="minorHAnsi" w:hAnsiTheme="minorHAnsi" w:cstheme="minorHAnsi"/>
          <w:b/>
        </w:rPr>
        <w:t>if same as above)</w:t>
      </w:r>
      <w:r w:rsidRPr="00C0499D">
        <w:rPr>
          <w:rFonts w:asciiTheme="minorHAnsi" w:hAnsiTheme="minorHAnsi" w:cstheme="minorBidi"/>
          <w:b/>
        </w:rPr>
        <w:t>:</w:t>
      </w:r>
    </w:p>
    <w:p w:rsidRPr="005A51DE" w:rsidR="005A51DE" w:rsidP="006167F2" w:rsidRDefault="005A51DE" w14:paraId="6DE3CD5C" w14:textId="51AE70A7">
      <w:pPr>
        <w:shd w:val="clear" w:color="auto" w:fill="D9D9D9" w:themeFill="background1" w:themeFillShade="D9"/>
        <w:tabs>
          <w:tab w:val="left" w:pos="720"/>
        </w:tabs>
        <w:spacing w:after="120" w:line="240" w:lineRule="auto"/>
        <w:ind w:right="43"/>
        <w:rPr>
          <w:rFonts w:asciiTheme="minorHAnsi" w:hAnsiTheme="minorHAnsi" w:cstheme="minorBidi"/>
          <w:b/>
        </w:rPr>
      </w:pPr>
      <w:r>
        <w:rPr>
          <w:rFonts w:asciiTheme="minorHAnsi" w:hAnsiTheme="minorHAnsi" w:cstheme="minorBidi"/>
          <w:b/>
        </w:rPr>
        <w:t>Title:</w:t>
      </w:r>
      <w:r>
        <w:rPr>
          <w:rFonts w:asciiTheme="minorHAnsi" w:hAnsiTheme="minorHAnsi" w:cstheme="minorBidi"/>
          <w:b/>
        </w:rPr>
        <w:tab/>
      </w:r>
      <w:r w:rsidRPr="00C0499D">
        <w:rPr>
          <w:rFonts w:asciiTheme="minorHAnsi" w:hAnsiTheme="minorHAnsi" w:cstheme="minorBidi"/>
          <w:b/>
        </w:rPr>
        <w:t>___________________________________</w:t>
      </w:r>
    </w:p>
    <w:p w:rsidRPr="00C0499D" w:rsidR="001D40A7" w:rsidP="00C0499D" w:rsidRDefault="001D40A7" w14:paraId="66824EDD" w14:textId="46560AA9">
      <w:pPr>
        <w:shd w:val="clear" w:color="auto" w:fill="D9D9D9" w:themeFill="background1" w:themeFillShade="D9"/>
        <w:spacing w:after="120" w:line="240" w:lineRule="auto"/>
        <w:ind w:right="43"/>
        <w:rPr>
          <w:rFonts w:asciiTheme="minorHAnsi" w:hAnsiTheme="minorHAnsi" w:cstheme="minorHAnsi"/>
          <w:b/>
        </w:rPr>
      </w:pPr>
      <w:r w:rsidRPr="00C0499D">
        <w:rPr>
          <w:rFonts w:asciiTheme="minorHAnsi" w:hAnsiTheme="minorHAnsi" w:cstheme="minorHAnsi"/>
          <w:b/>
        </w:rPr>
        <w:t xml:space="preserve">First Name:  ______________________________ </w:t>
      </w:r>
      <w:r w:rsidR="0050519A">
        <w:rPr>
          <w:rFonts w:asciiTheme="minorHAnsi" w:hAnsiTheme="minorHAnsi" w:cstheme="minorHAnsi"/>
          <w:b/>
        </w:rPr>
        <w:tab/>
      </w:r>
      <w:r w:rsidRPr="00C0499D">
        <w:rPr>
          <w:rFonts w:asciiTheme="minorHAnsi" w:hAnsiTheme="minorHAnsi" w:cstheme="minorHAnsi"/>
          <w:b/>
        </w:rPr>
        <w:t>Last Name:  ____________________</w:t>
      </w:r>
    </w:p>
    <w:p w:rsidR="001D40A7" w:rsidP="00C0499D" w:rsidRDefault="001D40A7" w14:paraId="301851F2" w14:textId="74D5BBBE">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Email:  ___________________________________</w:t>
      </w:r>
      <w:r w:rsidRPr="00C0499D">
        <w:rPr>
          <w:rFonts w:asciiTheme="minorHAnsi" w:hAnsiTheme="minorHAnsi" w:cstheme="minorBidi"/>
          <w:b/>
        </w:rPr>
        <w:tab/>
      </w:r>
      <w:r w:rsidRPr="00C0499D">
        <w:rPr>
          <w:rFonts w:asciiTheme="minorHAnsi" w:hAnsiTheme="minorHAnsi" w:cstheme="minorBidi"/>
          <w:b/>
        </w:rPr>
        <w:t>Phone:  _______________________</w:t>
      </w:r>
    </w:p>
    <w:p w:rsidRPr="00C0499D" w:rsidR="005A51DE" w:rsidP="005A51DE" w:rsidRDefault="005A51DE" w14:paraId="167C9ABD" w14:textId="77777777">
      <w:pPr>
        <w:shd w:val="clear" w:color="auto" w:fill="D9D9D9" w:themeFill="background1" w:themeFillShade="D9"/>
        <w:spacing w:after="120" w:line="240" w:lineRule="auto"/>
        <w:ind w:right="43"/>
        <w:rPr>
          <w:rFonts w:asciiTheme="minorHAnsi" w:hAnsiTheme="minorHAnsi" w:cstheme="minorBidi"/>
          <w:b/>
        </w:rPr>
      </w:pPr>
      <w:r w:rsidRPr="00C0499D">
        <w:rPr>
          <w:rFonts w:asciiTheme="minorHAnsi" w:hAnsiTheme="minorHAnsi" w:cstheme="minorBidi"/>
          <w:b/>
        </w:rPr>
        <w:t>Municipal Vendor ID #:  ______________________________</w:t>
      </w:r>
    </w:p>
    <w:p w:rsidRPr="00C0499D" w:rsidR="005A51DE" w:rsidP="00C0499D" w:rsidRDefault="005A51DE" w14:paraId="46906DC5" w14:textId="77777777">
      <w:pPr>
        <w:shd w:val="clear" w:color="auto" w:fill="D9D9D9" w:themeFill="background1" w:themeFillShade="D9"/>
        <w:spacing w:after="120" w:line="240" w:lineRule="auto"/>
        <w:ind w:right="43"/>
        <w:rPr>
          <w:rFonts w:asciiTheme="minorHAnsi" w:hAnsiTheme="minorHAnsi" w:cstheme="minorHAnsi"/>
          <w:b/>
        </w:rPr>
      </w:pPr>
    </w:p>
    <w:p w:rsidR="006167F2" w:rsidP="1E1C5B05" w:rsidRDefault="006167F2" w14:paraId="12CA51B5" w14:textId="56072799">
      <w:pPr>
        <w:spacing w:after="120" w:line="240" w:lineRule="auto"/>
        <w:ind w:right="43"/>
        <w:rPr>
          <w:rFonts w:asciiTheme="minorHAnsi" w:hAnsiTheme="minorHAnsi" w:cstheme="minorBidi"/>
          <w:b/>
          <w:bCs/>
        </w:rPr>
      </w:pPr>
    </w:p>
    <w:p w:rsidR="00535B22" w:rsidP="00C0499D" w:rsidRDefault="00535B22" w14:paraId="50015DCD" w14:textId="77777777">
      <w:pPr>
        <w:spacing w:after="120" w:line="240" w:lineRule="auto"/>
        <w:ind w:right="43"/>
        <w:rPr>
          <w:rFonts w:asciiTheme="minorHAnsi" w:hAnsiTheme="minorHAnsi" w:cstheme="minorHAnsi"/>
          <w:b/>
        </w:rPr>
      </w:pPr>
    </w:p>
    <w:p w:rsidRPr="004851F0" w:rsidR="0066359B" w:rsidP="1E1C5B05" w:rsidRDefault="2351BBBA" w14:paraId="68E8EF04" w14:textId="7D4C009F">
      <w:pPr>
        <w:pStyle w:val="Heading1"/>
        <w:ind w:left="0" w:right="450"/>
        <w:jc w:val="center"/>
        <w:rPr>
          <w:rFonts w:asciiTheme="minorHAnsi" w:hAnsiTheme="minorHAnsi" w:cstheme="minorBidi"/>
          <w:b w:val="0"/>
          <w:color w:val="000000" w:themeColor="text1"/>
        </w:rPr>
      </w:pPr>
      <w:r>
        <w:t>Secti</w:t>
      </w:r>
      <w:r w:rsidR="3FDACF43">
        <w:t>on C</w:t>
      </w:r>
      <w:r w:rsidR="18AED084">
        <w:t xml:space="preserve">: </w:t>
      </w:r>
      <w:r w:rsidR="1FA1D9A9">
        <w:t xml:space="preserve">Applicant </w:t>
      </w:r>
      <w:r w:rsidR="18AED084">
        <w:t>Certification</w:t>
      </w:r>
    </w:p>
    <w:p w:rsidR="00C27F9B" w:rsidP="00072D29" w:rsidRDefault="00C27F9B" w14:paraId="4B2659B3" w14:textId="77777777">
      <w:pPr>
        <w:pStyle w:val="NoSpacing"/>
      </w:pPr>
    </w:p>
    <w:p w:rsidR="004166EF" w:rsidP="004166EF" w:rsidRDefault="004166EF" w14:paraId="254FB48E" w14:textId="77777777">
      <w:pPr>
        <w:spacing w:line="240" w:lineRule="auto"/>
        <w:rPr>
          <w:rFonts w:asciiTheme="minorHAnsi" w:hAnsiTheme="minorHAnsi" w:cstheme="minorBidi"/>
          <w:i/>
          <w:iCs/>
          <w:color w:val="000000" w:themeColor="text1"/>
        </w:rPr>
      </w:pPr>
      <w:r w:rsidRPr="17F3A946">
        <w:rPr>
          <w:rFonts w:asciiTheme="minorHAnsi" w:hAnsiTheme="minorHAnsi" w:cstheme="minorBidi"/>
          <w:i/>
          <w:iCs/>
          <w:color w:val="000000" w:themeColor="text1"/>
        </w:rPr>
        <w:t xml:space="preserve">Instructions: Original </w:t>
      </w:r>
      <w:r>
        <w:rPr>
          <w:rFonts w:asciiTheme="minorHAnsi" w:hAnsiTheme="minorHAnsi" w:cstheme="minorBidi"/>
          <w:i/>
          <w:iCs/>
          <w:color w:val="000000" w:themeColor="text1"/>
        </w:rPr>
        <w:t xml:space="preserve">ink/wet </w:t>
      </w:r>
      <w:r w:rsidRPr="17F3A946">
        <w:rPr>
          <w:rFonts w:asciiTheme="minorHAnsi" w:hAnsiTheme="minorHAnsi" w:cstheme="minorBidi"/>
          <w:i/>
          <w:iCs/>
          <w:color w:val="000000" w:themeColor="text1"/>
        </w:rPr>
        <w:t xml:space="preserve">signatures on all certifications are required. </w:t>
      </w:r>
    </w:p>
    <w:p w:rsidRPr="00B00755" w:rsidR="00E7679C" w:rsidP="009761F8" w:rsidRDefault="00E7679C" w14:paraId="5D79F8E0" w14:textId="1C41CAFC">
      <w:pPr>
        <w:spacing w:after="0" w:line="240" w:lineRule="auto"/>
        <w:rPr>
          <w:rFonts w:asciiTheme="minorHAnsi" w:hAnsiTheme="minorHAnsi" w:cstheme="minorBidi"/>
          <w:i/>
          <w:iCs/>
          <w:color w:val="000000" w:themeColor="text1"/>
          <w:u w:val="single"/>
        </w:rPr>
      </w:pPr>
      <w:r w:rsidRPr="00B00755">
        <w:rPr>
          <w:rFonts w:asciiTheme="minorHAnsi" w:hAnsiTheme="minorHAnsi" w:cstheme="minorBidi"/>
          <w:iCs/>
          <w:color w:val="000000" w:themeColor="text1"/>
          <w:u w:val="single"/>
        </w:rPr>
        <w:t>All municipal applicants must complete the Application Certification that appears on the next page.</w:t>
      </w:r>
    </w:p>
    <w:p w:rsidR="00E7679C" w:rsidP="1E1C5B05" w:rsidRDefault="00E7679C" w14:paraId="04835D57" w14:textId="77777777">
      <w:pPr>
        <w:spacing w:after="0" w:line="240" w:lineRule="auto"/>
        <w:rPr>
          <w:rFonts w:asciiTheme="minorHAnsi" w:hAnsiTheme="minorHAnsi" w:cstheme="minorBidi"/>
          <w:b/>
          <w:bCs/>
          <w:i/>
          <w:iCs/>
          <w:color w:val="000000" w:themeColor="text1"/>
        </w:rPr>
      </w:pPr>
    </w:p>
    <w:p w:rsidR="004166EF" w:rsidP="1E1C5B05" w:rsidRDefault="4D59F974" w14:paraId="7DCE6786" w14:textId="1E036D43">
      <w:pPr>
        <w:spacing w:after="0" w:line="240" w:lineRule="auto"/>
        <w:rPr>
          <w:rFonts w:asciiTheme="minorHAnsi" w:hAnsiTheme="minorHAnsi" w:cstheme="minorBidi"/>
          <w:b/>
          <w:bCs/>
          <w:i/>
          <w:iCs/>
          <w:color w:val="000000" w:themeColor="text1"/>
        </w:rPr>
      </w:pPr>
      <w:r w:rsidRPr="1E1C5B05">
        <w:rPr>
          <w:rFonts w:asciiTheme="minorHAnsi" w:hAnsiTheme="minorHAnsi" w:cstheme="minorBidi"/>
          <w:b/>
          <w:bCs/>
          <w:i/>
          <w:iCs/>
          <w:color w:val="000000" w:themeColor="text1"/>
        </w:rPr>
        <w:t>The Applicant Certification must be notarized.</w:t>
      </w:r>
    </w:p>
    <w:p w:rsidR="00E7679C" w:rsidP="009761F8" w:rsidRDefault="00E7679C" w14:paraId="2D86C39B" w14:textId="77777777">
      <w:pPr>
        <w:spacing w:after="0" w:line="240" w:lineRule="auto"/>
        <w:rPr>
          <w:rFonts w:asciiTheme="minorHAnsi" w:hAnsiTheme="minorHAnsi" w:cstheme="minorBidi"/>
          <w:b/>
          <w:i/>
          <w:iCs/>
          <w:color w:val="000000" w:themeColor="text1"/>
          <w:u w:val="single"/>
        </w:rPr>
      </w:pPr>
    </w:p>
    <w:p w:rsidR="00372DD2" w:rsidP="1E1C5B05" w:rsidRDefault="00E7679C" w14:paraId="074D281C" w14:textId="3C0F0922">
      <w:pPr>
        <w:spacing w:after="0" w:line="240" w:lineRule="auto"/>
        <w:jc w:val="center"/>
        <w:rPr>
          <w:rFonts w:asciiTheme="minorHAnsi" w:hAnsiTheme="minorHAnsi" w:cstheme="minorBidi"/>
          <w:b/>
          <w:bCs/>
          <w:color w:val="000000" w:themeColor="text1"/>
          <w:u w:val="single"/>
        </w:rPr>
      </w:pPr>
      <w:r w:rsidRPr="1E1C5B05">
        <w:rPr>
          <w:rFonts w:asciiTheme="minorHAnsi" w:hAnsiTheme="minorHAnsi" w:cstheme="minorBidi"/>
          <w:color w:val="000000" w:themeColor="text1"/>
          <w:u w:val="single"/>
        </w:rPr>
        <w:br w:type="page"/>
      </w:r>
      <w:r w:rsidRPr="1E1C5B05" w:rsidR="6AD217BA">
        <w:rPr>
          <w:rFonts w:asciiTheme="minorHAnsi" w:hAnsiTheme="minorHAnsi" w:cstheme="minorBidi"/>
          <w:b/>
          <w:bCs/>
          <w:color w:val="000000" w:themeColor="text1"/>
          <w:u w:val="single"/>
        </w:rPr>
        <w:t>Applicant Certification</w:t>
      </w:r>
    </w:p>
    <w:p w:rsidRPr="00B00755" w:rsidR="00E7679C" w:rsidP="00B00755" w:rsidRDefault="00E7679C" w14:paraId="0CB93608" w14:textId="77777777">
      <w:pPr>
        <w:spacing w:after="0" w:line="240" w:lineRule="auto"/>
        <w:jc w:val="center"/>
        <w:rPr>
          <w:rFonts w:asciiTheme="minorHAnsi" w:hAnsiTheme="minorHAnsi" w:cstheme="minorBidi"/>
          <w:b/>
          <w:iCs/>
          <w:color w:val="000000" w:themeColor="text1"/>
          <w:u w:val="single"/>
        </w:rPr>
      </w:pPr>
    </w:p>
    <w:p w:rsidRPr="004851F0" w:rsidR="004166EF" w:rsidP="004166EF" w:rsidRDefault="004166EF" w14:paraId="45BD91E5" w14:textId="77777777">
      <w:pPr>
        <w:rPr>
          <w:rFonts w:asciiTheme="minorHAnsi" w:hAnsiTheme="minorHAnsi" w:cstheme="minorHAnsi"/>
          <w:color w:val="000000" w:themeColor="text1"/>
        </w:rPr>
      </w:pPr>
      <w:r w:rsidRPr="004851F0">
        <w:rPr>
          <w:rFonts w:asciiTheme="minorHAnsi" w:hAnsiTheme="minorHAnsi" w:cstheme="minorHAnsi"/>
          <w:color w:val="000000" w:themeColor="text1"/>
        </w:rPr>
        <w:t xml:space="preserve">The undersigned warrants, certifies, and represents that: </w:t>
      </w:r>
    </w:p>
    <w:p w:rsidRPr="004851F0" w:rsidR="004166EF" w:rsidP="004166EF" w:rsidRDefault="00E973B0" w14:paraId="1492D449" w14:textId="5CAEC9A6">
      <w:pPr>
        <w:pStyle w:val="ListParagraph"/>
        <w:ind w:left="0"/>
        <w:jc w:val="both"/>
        <w:rPr>
          <w:rFonts w:asciiTheme="minorHAnsi" w:hAnsiTheme="minorHAnsi" w:eastAsiaTheme="minorEastAsia" w:cstheme="minorBidi"/>
          <w:color w:val="000000" w:themeColor="text1"/>
        </w:rPr>
      </w:pPr>
      <w:r>
        <w:rPr>
          <w:rFonts w:asciiTheme="minorHAnsi" w:hAnsiTheme="minorHAnsi" w:cstheme="minorBidi"/>
          <w:color w:val="000000" w:themeColor="text1"/>
        </w:rPr>
        <w:t xml:space="preserve">I, </w:t>
      </w:r>
      <w:r w:rsidRPr="009D2C5B">
        <w:rPr>
          <w:rFonts w:asciiTheme="minorHAnsi" w:hAnsiTheme="minorHAnsi" w:cstheme="minorBidi"/>
          <w:color w:val="000000" w:themeColor="text1"/>
          <w:u w:val="single"/>
        </w:rPr>
        <w:t>(</w:t>
      </w:r>
      <w:r w:rsidRPr="009D2C5B">
        <w:rPr>
          <w:rFonts w:asciiTheme="minorHAnsi" w:hAnsiTheme="minorHAnsi" w:cstheme="minorBidi"/>
          <w:i/>
          <w:color w:val="000000" w:themeColor="text1"/>
          <w:u w:val="single"/>
        </w:rPr>
        <w:t>Name</w:t>
      </w:r>
      <w:r w:rsidRPr="009D2C5B">
        <w:rPr>
          <w:rFonts w:asciiTheme="minorHAnsi" w:hAnsiTheme="minorHAnsi" w:cstheme="minorBidi"/>
          <w:color w:val="000000" w:themeColor="text1"/>
          <w:u w:val="single"/>
        </w:rPr>
        <w:t>)</w:t>
      </w:r>
      <w:r w:rsidRPr="009761F8" w:rsidR="004166EF">
        <w:rPr>
          <w:rFonts w:asciiTheme="minorHAnsi" w:hAnsiTheme="minorHAnsi" w:cstheme="minorBidi"/>
          <w:color w:val="000000" w:themeColor="text1"/>
          <w:u w:val="single"/>
        </w:rPr>
        <w:t>_______________________________________</w:t>
      </w:r>
      <w:r w:rsidRPr="17F3A946" w:rsidR="004166EF">
        <w:rPr>
          <w:rFonts w:asciiTheme="minorHAnsi" w:hAnsiTheme="minorHAnsi" w:cstheme="minorBidi"/>
          <w:color w:val="000000" w:themeColor="text1"/>
        </w:rPr>
        <w:t xml:space="preserve"> am </w:t>
      </w:r>
      <w:r w:rsidR="004166EF">
        <w:rPr>
          <w:rFonts w:asciiTheme="minorHAnsi" w:hAnsiTheme="minorHAnsi" w:cstheme="minorBidi"/>
          <w:color w:val="000000" w:themeColor="text1"/>
        </w:rPr>
        <w:t xml:space="preserve">the </w:t>
      </w:r>
      <w:r w:rsidRPr="00E973B0">
        <w:rPr>
          <w:rFonts w:asciiTheme="minorHAnsi" w:hAnsiTheme="minorHAnsi" w:cstheme="minorBidi"/>
          <w:color w:val="000000" w:themeColor="text1"/>
          <w:u w:val="single"/>
        </w:rPr>
        <w:t>(</w:t>
      </w:r>
      <w:r w:rsidRPr="00E973B0">
        <w:rPr>
          <w:rFonts w:asciiTheme="minorHAnsi" w:hAnsiTheme="minorHAnsi" w:cstheme="minorBidi"/>
          <w:i/>
          <w:color w:val="000000" w:themeColor="text1"/>
          <w:u w:val="single"/>
        </w:rPr>
        <w:t>Municipal Position</w:t>
      </w:r>
      <w:r w:rsidRPr="00E973B0">
        <w:rPr>
          <w:rFonts w:asciiTheme="minorHAnsi" w:hAnsiTheme="minorHAnsi" w:cstheme="minorBidi"/>
          <w:color w:val="000000" w:themeColor="text1"/>
          <w:u w:val="single"/>
        </w:rPr>
        <w:t xml:space="preserve">) </w:t>
      </w:r>
      <w:r w:rsidRPr="009761F8" w:rsidR="004166EF">
        <w:rPr>
          <w:rFonts w:asciiTheme="minorHAnsi" w:hAnsiTheme="minorHAnsi" w:cstheme="minorBidi"/>
          <w:color w:val="000000" w:themeColor="text1"/>
          <w:u w:val="single"/>
        </w:rPr>
        <w:t>____</w:t>
      </w:r>
      <w:r>
        <w:rPr>
          <w:rFonts w:asciiTheme="minorHAnsi" w:hAnsiTheme="minorHAnsi" w:cstheme="minorBidi"/>
          <w:color w:val="000000" w:themeColor="text1"/>
          <w:u w:val="single"/>
        </w:rPr>
        <w:t>_</w:t>
      </w:r>
      <w:r w:rsidRPr="009761F8" w:rsidR="004166EF">
        <w:rPr>
          <w:rFonts w:asciiTheme="minorHAnsi" w:hAnsiTheme="minorHAnsi" w:cstheme="minorBidi"/>
          <w:color w:val="000000" w:themeColor="text1"/>
          <w:u w:val="single"/>
        </w:rPr>
        <w:t>__________</w:t>
      </w:r>
      <w:r>
        <w:rPr>
          <w:rFonts w:asciiTheme="minorHAnsi" w:hAnsiTheme="minorHAnsi" w:cstheme="minorBidi"/>
          <w:color w:val="000000" w:themeColor="text1"/>
        </w:rPr>
        <w:t xml:space="preserve"> </w:t>
      </w:r>
      <w:r w:rsidRPr="17F3A946" w:rsidR="004166EF">
        <w:rPr>
          <w:rFonts w:asciiTheme="minorHAnsi" w:hAnsiTheme="minorHAnsi" w:cstheme="minorBidi"/>
          <w:color w:val="000000" w:themeColor="text1"/>
        </w:rPr>
        <w:t>of the Applicant</w:t>
      </w:r>
      <w:r w:rsidR="004166EF">
        <w:rPr>
          <w:rFonts w:asciiTheme="minorHAnsi" w:hAnsiTheme="minorHAnsi" w:cstheme="minorBidi"/>
          <w:color w:val="000000" w:themeColor="text1"/>
        </w:rPr>
        <w:t>,</w:t>
      </w:r>
      <w:r w:rsidRPr="009761F8" w:rsidR="004166EF">
        <w:rPr>
          <w:rFonts w:asciiTheme="minorHAnsi" w:hAnsiTheme="minorHAnsi" w:cstheme="minorBidi"/>
          <w:color w:val="000000" w:themeColor="text1"/>
          <w:u w:val="single"/>
        </w:rPr>
        <w:t xml:space="preserve"> </w:t>
      </w:r>
      <w:r w:rsidRPr="00E973B0">
        <w:rPr>
          <w:rFonts w:asciiTheme="minorHAnsi" w:hAnsiTheme="minorHAnsi" w:cstheme="minorBidi"/>
          <w:color w:val="000000" w:themeColor="text1"/>
          <w:u w:val="single"/>
        </w:rPr>
        <w:t>(</w:t>
      </w:r>
      <w:r w:rsidRPr="00E973B0">
        <w:rPr>
          <w:rFonts w:asciiTheme="minorHAnsi" w:hAnsiTheme="minorHAnsi" w:cstheme="minorBidi"/>
          <w:i/>
          <w:color w:val="000000" w:themeColor="text1"/>
          <w:u w:val="single"/>
        </w:rPr>
        <w:t>Name</w:t>
      </w:r>
      <w:r w:rsidRPr="00E973B0">
        <w:rPr>
          <w:rFonts w:asciiTheme="minorHAnsi" w:hAnsiTheme="minorHAnsi" w:cstheme="minorBidi"/>
          <w:color w:val="000000" w:themeColor="text1"/>
          <w:u w:val="single"/>
        </w:rPr>
        <w:t xml:space="preserve"> </w:t>
      </w:r>
      <w:r w:rsidRPr="00E973B0">
        <w:rPr>
          <w:rFonts w:asciiTheme="minorHAnsi" w:hAnsiTheme="minorHAnsi" w:cstheme="minorBidi"/>
          <w:i/>
          <w:color w:val="000000" w:themeColor="text1"/>
          <w:u w:val="single"/>
        </w:rPr>
        <w:t>of Municipality</w:t>
      </w:r>
      <w:r w:rsidRPr="00E973B0">
        <w:rPr>
          <w:rFonts w:asciiTheme="minorHAnsi" w:hAnsiTheme="minorHAnsi" w:cstheme="minorBidi"/>
          <w:color w:val="000000" w:themeColor="text1"/>
          <w:u w:val="single"/>
        </w:rPr>
        <w:t xml:space="preserve">) </w:t>
      </w:r>
      <w:r w:rsidRPr="009761F8" w:rsidR="004166EF">
        <w:rPr>
          <w:rFonts w:asciiTheme="minorHAnsi" w:hAnsiTheme="minorHAnsi" w:cstheme="minorBidi"/>
          <w:color w:val="000000" w:themeColor="text1"/>
          <w:u w:val="single"/>
        </w:rPr>
        <w:t>____</w:t>
      </w:r>
      <w:r>
        <w:rPr>
          <w:rFonts w:asciiTheme="minorHAnsi" w:hAnsiTheme="minorHAnsi" w:cstheme="minorBidi"/>
          <w:color w:val="000000" w:themeColor="text1"/>
          <w:u w:val="single"/>
        </w:rPr>
        <w:t>______</w:t>
      </w:r>
      <w:r w:rsidRPr="009761F8" w:rsidR="004166EF">
        <w:rPr>
          <w:rFonts w:asciiTheme="minorHAnsi" w:hAnsiTheme="minorHAnsi" w:cstheme="minorBidi"/>
          <w:color w:val="000000" w:themeColor="text1"/>
          <w:u w:val="single"/>
        </w:rPr>
        <w:t>________________</w:t>
      </w:r>
      <w:r>
        <w:rPr>
          <w:rFonts w:asciiTheme="minorHAnsi" w:hAnsiTheme="minorHAnsi" w:cstheme="minorBidi"/>
          <w:color w:val="000000" w:themeColor="text1"/>
        </w:rPr>
        <w:t xml:space="preserve"> , </w:t>
      </w:r>
      <w:r w:rsidRPr="17F3A946" w:rsidR="004166EF">
        <w:rPr>
          <w:rFonts w:asciiTheme="minorHAnsi" w:hAnsiTheme="minorHAnsi" w:cstheme="minorBidi"/>
          <w:color w:val="000000" w:themeColor="text1"/>
        </w:rPr>
        <w:t>and have been duly authorized to file this Applicant Certification on behalf of my</w:t>
      </w:r>
      <w:r>
        <w:rPr>
          <w:rFonts w:asciiTheme="minorHAnsi" w:hAnsiTheme="minorHAnsi" w:cstheme="minorBidi"/>
          <w:color w:val="000000" w:themeColor="text1"/>
        </w:rPr>
        <w:t xml:space="preserve"> </w:t>
      </w:r>
      <w:r w:rsidR="004166EF">
        <w:rPr>
          <w:rFonts w:asciiTheme="minorHAnsi" w:hAnsiTheme="minorHAnsi" w:cstheme="minorBidi"/>
          <w:color w:val="000000" w:themeColor="text1"/>
        </w:rPr>
        <w:t>municipality</w:t>
      </w:r>
      <w:r w:rsidRPr="17F3A946" w:rsidR="004166EF">
        <w:rPr>
          <w:rFonts w:asciiTheme="minorHAnsi" w:hAnsiTheme="minorHAnsi" w:cstheme="minorBidi"/>
          <w:color w:val="000000" w:themeColor="text1"/>
        </w:rPr>
        <w:t>; and</w:t>
      </w:r>
      <w:r>
        <w:rPr>
          <w:rFonts w:asciiTheme="minorHAnsi" w:hAnsiTheme="minorHAnsi" w:cstheme="minorBidi"/>
          <w:color w:val="000000" w:themeColor="text1"/>
        </w:rPr>
        <w:t xml:space="preserve"> </w:t>
      </w:r>
    </w:p>
    <w:p w:rsidRPr="004851F0" w:rsidR="004166EF" w:rsidP="004166EF" w:rsidRDefault="004166EF" w14:paraId="5FE6C30B" w14:textId="77777777">
      <w:pPr>
        <w:pStyle w:val="ListParagraph"/>
        <w:ind w:left="0"/>
        <w:jc w:val="both"/>
        <w:rPr>
          <w:rFonts w:asciiTheme="minorHAnsi" w:hAnsiTheme="minorHAnsi" w:cstheme="minorHAnsi"/>
          <w:color w:val="000000" w:themeColor="text1"/>
        </w:rPr>
      </w:pPr>
    </w:p>
    <w:p w:rsidRPr="004851F0" w:rsidR="004166EF" w:rsidP="34B70AAA" w:rsidRDefault="004166EF" w14:paraId="32D564A0" w14:textId="082692FC">
      <w:pPr>
        <w:pStyle w:val="ListParagraph"/>
        <w:ind w:left="0"/>
        <w:jc w:val="both"/>
        <w:rPr>
          <w:rFonts w:asciiTheme="minorHAnsi" w:hAnsiTheme="minorHAnsi" w:cstheme="minorBidi"/>
          <w:color w:val="000000" w:themeColor="text1"/>
        </w:rPr>
      </w:pPr>
      <w:r w:rsidRPr="34B70AAA">
        <w:rPr>
          <w:rFonts w:asciiTheme="minorHAnsi" w:hAnsiTheme="minorHAnsi" w:cstheme="minorBidi"/>
          <w:color w:val="000000" w:themeColor="text1"/>
        </w:rPr>
        <w:t xml:space="preserve">I hereby warrant and certify that the information provided in this application package has been personally examined by me, is true, accurate, complete, and correct to the best of my knowledge based on information personally known to me or upon reasonable inquiry of individuals with such knowledge; and </w:t>
      </w:r>
    </w:p>
    <w:p w:rsidRPr="004851F0" w:rsidR="004166EF" w:rsidP="004166EF" w:rsidRDefault="004166EF" w14:paraId="3F82099E" w14:textId="77777777">
      <w:pPr>
        <w:jc w:val="both"/>
        <w:rPr>
          <w:rFonts w:asciiTheme="minorHAnsi" w:hAnsiTheme="minorHAnsi" w:cstheme="minorBidi"/>
          <w:color w:val="000000" w:themeColor="text1"/>
        </w:rPr>
      </w:pPr>
      <w:r w:rsidRPr="17F3A946">
        <w:rPr>
          <w:rFonts w:asciiTheme="minorHAnsi" w:hAnsiTheme="minorHAnsi" w:cstheme="minorBidi"/>
          <w:color w:val="000000" w:themeColor="text1"/>
        </w:rPr>
        <w:t xml:space="preserve">I, on behalf of the </w:t>
      </w:r>
      <w:r>
        <w:rPr>
          <w:rFonts w:asciiTheme="minorHAnsi" w:hAnsiTheme="minorHAnsi" w:cstheme="minorBidi"/>
          <w:color w:val="000000" w:themeColor="text1"/>
        </w:rPr>
        <w:t xml:space="preserve">municipality </w:t>
      </w:r>
      <w:r w:rsidRPr="17F3A946">
        <w:rPr>
          <w:rFonts w:asciiTheme="minorHAnsi" w:hAnsiTheme="minorHAnsi" w:cstheme="minorBidi"/>
          <w:color w:val="000000" w:themeColor="text1"/>
        </w:rPr>
        <w:t>named herein, acknowledge that certain information in this application is subject to disclosure under the Open Public Records Act</w:t>
      </w:r>
      <w:r>
        <w:rPr>
          <w:rFonts w:asciiTheme="minorHAnsi" w:hAnsiTheme="minorHAnsi" w:cstheme="minorBidi"/>
          <w:color w:val="000000" w:themeColor="text1"/>
        </w:rPr>
        <w:t xml:space="preserve"> (OPRA)</w:t>
      </w:r>
      <w:r w:rsidRPr="17F3A946">
        <w:rPr>
          <w:rFonts w:asciiTheme="minorHAnsi" w:hAnsiTheme="minorHAnsi" w:cstheme="minorBidi"/>
          <w:color w:val="000000" w:themeColor="text1"/>
        </w:rPr>
        <w:t>, N.J.S.A</w:t>
      </w:r>
      <w:r>
        <w:rPr>
          <w:rFonts w:asciiTheme="minorHAnsi" w:hAnsiTheme="minorHAnsi" w:cstheme="minorBidi"/>
          <w:color w:val="000000" w:themeColor="text1"/>
        </w:rPr>
        <w:t>.</w:t>
      </w:r>
      <w:r w:rsidRPr="17F3A946">
        <w:rPr>
          <w:rFonts w:asciiTheme="minorHAnsi" w:hAnsiTheme="minorHAnsi" w:cstheme="minorBidi"/>
          <w:color w:val="000000" w:themeColor="text1"/>
        </w:rPr>
        <w:t xml:space="preserve"> 47</w:t>
      </w:r>
      <w:r>
        <w:rPr>
          <w:rFonts w:asciiTheme="minorHAnsi" w:hAnsiTheme="minorHAnsi" w:cstheme="minorBidi"/>
          <w:color w:val="000000" w:themeColor="text1"/>
        </w:rPr>
        <w:t>:</w:t>
      </w:r>
      <w:r w:rsidRPr="17F3A946">
        <w:rPr>
          <w:rFonts w:asciiTheme="minorHAnsi" w:hAnsiTheme="minorHAnsi" w:cstheme="minorBidi"/>
          <w:color w:val="000000" w:themeColor="text1"/>
        </w:rPr>
        <w:t xml:space="preserve">1A-1 </w:t>
      </w:r>
      <w:r w:rsidRPr="00535B22">
        <w:rPr>
          <w:rFonts w:asciiTheme="minorHAnsi" w:hAnsiTheme="minorHAnsi" w:cstheme="minorBidi"/>
          <w:color w:val="000000" w:themeColor="text1"/>
          <w:u w:val="single"/>
        </w:rPr>
        <w:t>et</w:t>
      </w:r>
      <w:r w:rsidRPr="17F3A946">
        <w:rPr>
          <w:rFonts w:asciiTheme="minorHAnsi" w:hAnsiTheme="minorHAnsi" w:cstheme="minorBidi"/>
          <w:color w:val="000000" w:themeColor="text1"/>
        </w:rPr>
        <w:t xml:space="preserve"> </w:t>
      </w:r>
      <w:r w:rsidRPr="00535B22">
        <w:rPr>
          <w:rFonts w:asciiTheme="minorHAnsi" w:hAnsiTheme="minorHAnsi" w:cstheme="minorBidi"/>
          <w:color w:val="000000" w:themeColor="text1"/>
          <w:u w:val="single"/>
        </w:rPr>
        <w:t>seq.</w:t>
      </w:r>
      <w:r w:rsidRPr="17F3A946">
        <w:rPr>
          <w:rFonts w:asciiTheme="minorHAnsi" w:hAnsiTheme="minorHAnsi" w:cstheme="minorBidi"/>
          <w:color w:val="000000" w:themeColor="text1"/>
        </w:rPr>
        <w:t>, and that confidential sensitive and trade secret information should be submitted in accordance with the confidentiality procedures set forth in N.J.A.C. 14:1-12.3; and</w:t>
      </w:r>
    </w:p>
    <w:p w:rsidRPr="004851F0" w:rsidR="004166EF" w:rsidP="004166EF" w:rsidRDefault="004166EF" w14:paraId="7AB7D4C7" w14:textId="77777777">
      <w:pPr>
        <w:spacing w:after="449"/>
        <w:jc w:val="both"/>
        <w:rPr>
          <w:rFonts w:asciiTheme="minorHAnsi" w:hAnsiTheme="minorHAnsi" w:cstheme="minorBidi"/>
        </w:rPr>
      </w:pPr>
      <w:r w:rsidRPr="17F3A946">
        <w:rPr>
          <w:rFonts w:asciiTheme="minorHAnsi" w:hAnsiTheme="minorHAnsi" w:cstheme="minorBidi"/>
          <w:color w:val="000000" w:themeColor="text1"/>
        </w:rPr>
        <w:t xml:space="preserve">I, on behalf of the </w:t>
      </w:r>
      <w:r>
        <w:rPr>
          <w:rFonts w:asciiTheme="minorHAnsi" w:hAnsiTheme="minorHAnsi" w:cstheme="minorBidi"/>
          <w:color w:val="000000" w:themeColor="text1"/>
        </w:rPr>
        <w:t xml:space="preserve">municipality </w:t>
      </w:r>
      <w:r w:rsidRPr="17F3A946">
        <w:rPr>
          <w:rFonts w:asciiTheme="minorHAnsi" w:hAnsiTheme="minorHAnsi" w:cstheme="minorBidi"/>
          <w:color w:val="000000" w:themeColor="text1"/>
        </w:rPr>
        <w:t xml:space="preserve">named herein, acknowledge that </w:t>
      </w:r>
      <w:r w:rsidRPr="17F3A946">
        <w:rPr>
          <w:rFonts w:asciiTheme="minorHAnsi" w:hAnsiTheme="minorHAnsi" w:cstheme="minorBidi"/>
          <w:b/>
          <w:bCs/>
          <w:color w:val="000000" w:themeColor="text1"/>
        </w:rPr>
        <w:t>submission of false information may be grounds for denial of this application, and if any of the foregoing statements are willfully false, am subject to punishment to the full extent of the law, including the possibility of fine and imprisonment.</w:t>
      </w:r>
    </w:p>
    <w:p w:rsidRPr="004851F0" w:rsidR="004166EF" w:rsidP="009761F8" w:rsidRDefault="004166EF" w14:paraId="796AC316" w14:textId="7DC40148">
      <w:pPr>
        <w:spacing w:after="0" w:line="480" w:lineRule="auto"/>
        <w:rPr>
          <w:rFonts w:asciiTheme="minorHAnsi" w:hAnsiTheme="minorHAnsi" w:cstheme="minorHAnsi"/>
          <w:color w:val="000000" w:themeColor="text1"/>
        </w:rPr>
      </w:pPr>
      <w:r w:rsidRPr="004851F0">
        <w:rPr>
          <w:rFonts w:asciiTheme="minorHAnsi" w:hAnsiTheme="minorHAnsi" w:cstheme="minorHAnsi"/>
        </w:rPr>
        <w:t xml:space="preserve">Signature: </w:t>
      </w:r>
      <w:r w:rsidR="00E973B0">
        <w:rPr>
          <w:rFonts w:asciiTheme="minorHAnsi" w:hAnsiTheme="minorHAnsi" w:cstheme="minorHAnsi"/>
        </w:rPr>
        <w:t xml:space="preserve"> </w:t>
      </w:r>
      <w:r w:rsidRPr="004851F0">
        <w:rPr>
          <w:rFonts w:asciiTheme="minorHAnsi" w:hAnsiTheme="minorHAnsi" w:cstheme="minorHAnsi"/>
        </w:rPr>
        <w:t xml:space="preserve">_______________________________ </w:t>
      </w:r>
      <w:r w:rsidRPr="004851F0">
        <w:rPr>
          <w:rFonts w:asciiTheme="minorHAnsi" w:hAnsiTheme="minorHAnsi" w:cstheme="minorHAnsi"/>
        </w:rPr>
        <w:tab/>
      </w:r>
      <w:r w:rsidRPr="004851F0">
        <w:rPr>
          <w:rFonts w:asciiTheme="minorHAnsi" w:hAnsiTheme="minorHAnsi" w:cstheme="minorHAnsi"/>
        </w:rPr>
        <w:tab/>
      </w:r>
      <w:r w:rsidRPr="004851F0">
        <w:rPr>
          <w:rFonts w:asciiTheme="minorHAnsi" w:hAnsiTheme="minorHAnsi" w:cstheme="minorHAnsi"/>
        </w:rPr>
        <w:t>Date: ___________________</w:t>
      </w:r>
    </w:p>
    <w:p w:rsidRPr="004851F0" w:rsidR="004166EF" w:rsidP="009761F8" w:rsidRDefault="004166EF" w14:paraId="0FCB194F" w14:textId="44FF61B2">
      <w:pPr>
        <w:spacing w:after="0" w:line="480" w:lineRule="auto"/>
        <w:rPr>
          <w:rFonts w:asciiTheme="minorHAnsi" w:hAnsiTheme="minorHAnsi" w:cstheme="minorHAnsi"/>
          <w:color w:val="000000" w:themeColor="text1"/>
        </w:rPr>
      </w:pPr>
      <w:r w:rsidRPr="004851F0">
        <w:rPr>
          <w:rFonts w:asciiTheme="minorHAnsi" w:hAnsiTheme="minorHAnsi" w:cstheme="minorHAnsi"/>
          <w:color w:val="000000" w:themeColor="text1"/>
        </w:rPr>
        <w:t>Print Name:</w:t>
      </w:r>
      <w:r w:rsidR="00E973B0">
        <w:rPr>
          <w:rFonts w:asciiTheme="minorHAnsi" w:hAnsiTheme="minorHAnsi" w:cstheme="minorHAnsi"/>
          <w:color w:val="000000" w:themeColor="text1"/>
        </w:rPr>
        <w:t xml:space="preserve"> </w:t>
      </w:r>
      <w:r w:rsidRPr="004851F0">
        <w:rPr>
          <w:rFonts w:asciiTheme="minorHAnsi" w:hAnsiTheme="minorHAnsi" w:cstheme="minorHAnsi"/>
          <w:color w:val="000000" w:themeColor="text1"/>
        </w:rPr>
        <w:t xml:space="preserve"> ______________________________</w:t>
      </w:r>
    </w:p>
    <w:p w:rsidRPr="004851F0" w:rsidR="004166EF" w:rsidP="009761F8" w:rsidRDefault="004166EF" w14:paraId="7D9697FA" w14:textId="39139927">
      <w:pPr>
        <w:spacing w:after="0" w:line="480" w:lineRule="auto"/>
        <w:rPr>
          <w:rFonts w:asciiTheme="minorHAnsi" w:hAnsiTheme="minorHAnsi" w:cstheme="minorHAnsi"/>
          <w:color w:val="000000" w:themeColor="text1"/>
        </w:rPr>
      </w:pPr>
      <w:r w:rsidRPr="004851F0">
        <w:rPr>
          <w:rFonts w:asciiTheme="minorHAnsi" w:hAnsiTheme="minorHAnsi" w:cstheme="minorHAnsi"/>
          <w:color w:val="000000" w:themeColor="text1"/>
        </w:rPr>
        <w:t xml:space="preserve">Title: </w:t>
      </w:r>
      <w:r w:rsidR="00E973B0">
        <w:rPr>
          <w:rFonts w:asciiTheme="minorHAnsi" w:hAnsiTheme="minorHAnsi" w:cstheme="minorHAnsi"/>
          <w:color w:val="000000" w:themeColor="text1"/>
        </w:rPr>
        <w:t xml:space="preserve"> </w:t>
      </w:r>
      <w:r w:rsidRPr="004851F0">
        <w:rPr>
          <w:rFonts w:asciiTheme="minorHAnsi" w:hAnsiTheme="minorHAnsi" w:cstheme="minorHAnsi"/>
          <w:color w:val="000000" w:themeColor="text1"/>
        </w:rPr>
        <w:t>___________________________________</w:t>
      </w:r>
    </w:p>
    <w:p w:rsidR="004166EF" w:rsidP="009761F8" w:rsidRDefault="004166EF" w14:paraId="15515F70" w14:textId="0A5E6D82">
      <w:pPr>
        <w:spacing w:after="0" w:line="480" w:lineRule="auto"/>
        <w:rPr>
          <w:rFonts w:asciiTheme="minorHAnsi" w:hAnsiTheme="minorHAnsi" w:cstheme="minorBidi"/>
          <w:color w:val="000000" w:themeColor="text1"/>
        </w:rPr>
      </w:pPr>
      <w:r w:rsidRPr="17F3A946">
        <w:rPr>
          <w:rFonts w:asciiTheme="minorHAnsi" w:hAnsiTheme="minorHAnsi" w:cstheme="minorBidi"/>
          <w:color w:val="000000" w:themeColor="text1"/>
        </w:rPr>
        <w:t>Municipality:</w:t>
      </w:r>
      <w:r w:rsidR="00E973B0">
        <w:rPr>
          <w:rFonts w:asciiTheme="minorHAnsi" w:hAnsiTheme="minorHAnsi" w:cstheme="minorBidi"/>
          <w:color w:val="000000" w:themeColor="text1"/>
        </w:rPr>
        <w:t xml:space="preserve"> </w:t>
      </w:r>
      <w:r w:rsidRPr="17F3A946">
        <w:rPr>
          <w:rFonts w:asciiTheme="minorHAnsi" w:hAnsiTheme="minorHAnsi" w:cstheme="minorBidi"/>
          <w:color w:val="000000" w:themeColor="text1"/>
        </w:rPr>
        <w:t xml:space="preserve"> ____________________________</w:t>
      </w:r>
    </w:p>
    <w:p w:rsidR="004166EF" w:rsidP="009761F8" w:rsidRDefault="00E973B0" w14:paraId="07F82BC2" w14:textId="0AF2C88D">
      <w:pPr>
        <w:tabs>
          <w:tab w:val="left" w:pos="4500"/>
        </w:tabs>
        <w:spacing w:after="0" w:line="480" w:lineRule="auto"/>
        <w:rPr>
          <w:rFonts w:asciiTheme="minorHAnsi" w:hAnsiTheme="minorHAnsi" w:cstheme="minorBidi"/>
          <w:color w:val="000000" w:themeColor="text1"/>
        </w:rPr>
      </w:pPr>
      <w:r>
        <w:rPr>
          <w:rFonts w:asciiTheme="minorHAnsi" w:hAnsiTheme="minorHAnsi" w:cstheme="minorBidi"/>
          <w:color w:val="000000" w:themeColor="text1"/>
        </w:rPr>
        <w:t>County of</w:t>
      </w:r>
      <w:r w:rsidR="004166EF">
        <w:rPr>
          <w:rFonts w:asciiTheme="minorHAnsi" w:hAnsiTheme="minorHAnsi" w:cstheme="minorBidi"/>
          <w:color w:val="000000" w:themeColor="text1"/>
        </w:rPr>
        <w:t>:</w:t>
      </w:r>
      <w:r>
        <w:rPr>
          <w:rFonts w:asciiTheme="minorHAnsi" w:hAnsiTheme="minorHAnsi" w:cstheme="minorBidi"/>
          <w:color w:val="000000" w:themeColor="text1"/>
        </w:rPr>
        <w:t xml:space="preserve">  </w:t>
      </w:r>
      <w:r w:rsidR="004166EF">
        <w:rPr>
          <w:rFonts w:asciiTheme="minorHAnsi" w:hAnsiTheme="minorHAnsi" w:cstheme="minorBidi"/>
          <w:color w:val="000000" w:themeColor="text1"/>
        </w:rPr>
        <w:t>_______________________________</w:t>
      </w:r>
      <w:r>
        <w:rPr>
          <w:rFonts w:asciiTheme="minorHAnsi" w:hAnsiTheme="minorHAnsi" w:cstheme="minorBidi"/>
          <w:color w:val="000000" w:themeColor="text1"/>
        </w:rPr>
        <w:t>, State of New Jersey</w:t>
      </w:r>
    </w:p>
    <w:p w:rsidR="00A50E6F" w:rsidP="00A50E6F" w:rsidRDefault="00A50E6F" w14:paraId="4D484E58" w14:textId="095FE36D">
      <w:pPr>
        <w:tabs>
          <w:tab w:val="left" w:pos="4320"/>
          <w:tab w:val="left" w:pos="4500"/>
        </w:tabs>
        <w:spacing w:after="0" w:line="240" w:lineRule="auto"/>
        <w:rPr>
          <w:rFonts w:asciiTheme="minorHAnsi" w:hAnsiTheme="minorHAnsi" w:cstheme="minorBidi"/>
          <w:color w:val="000000" w:themeColor="text1"/>
        </w:rPr>
      </w:pPr>
      <w:r>
        <w:rPr>
          <w:rFonts w:asciiTheme="minorHAnsi" w:hAnsiTheme="minorHAnsi" w:cstheme="minorBidi"/>
          <w:color w:val="000000" w:themeColor="text1"/>
        </w:rPr>
        <w:t>State of New Jersey</w:t>
      </w:r>
      <w:r>
        <w:rPr>
          <w:rFonts w:asciiTheme="minorHAnsi" w:hAnsiTheme="minorHAnsi" w:cstheme="minorBidi"/>
          <w:color w:val="000000" w:themeColor="text1"/>
        </w:rPr>
        <w:tab/>
      </w:r>
      <w:r>
        <w:rPr>
          <w:rFonts w:asciiTheme="minorHAnsi" w:hAnsiTheme="minorHAnsi" w:cstheme="minorBidi"/>
          <w:color w:val="000000" w:themeColor="text1"/>
        </w:rPr>
        <w:tab/>
      </w:r>
      <w:r>
        <w:rPr>
          <w:rFonts w:asciiTheme="minorHAnsi" w:hAnsiTheme="minorHAnsi" w:cstheme="minorBidi"/>
          <w:color w:val="000000" w:themeColor="text1"/>
        </w:rPr>
        <w:t>)</w:t>
      </w:r>
    </w:p>
    <w:p w:rsidR="00A50E6F" w:rsidP="00A50E6F" w:rsidRDefault="00A50E6F" w14:paraId="69F251CB" w14:textId="77777777">
      <w:pPr>
        <w:tabs>
          <w:tab w:val="left" w:pos="4500"/>
        </w:tabs>
        <w:spacing w:after="0" w:line="240" w:lineRule="auto"/>
        <w:rPr>
          <w:rFonts w:asciiTheme="minorHAnsi" w:hAnsiTheme="minorHAnsi" w:cstheme="minorBidi"/>
          <w:color w:val="000000" w:themeColor="text1"/>
        </w:rPr>
      </w:pPr>
      <w:r>
        <w:rPr>
          <w:rFonts w:asciiTheme="minorHAnsi" w:hAnsiTheme="minorHAnsi" w:cstheme="minorBidi"/>
          <w:color w:val="000000" w:themeColor="text1"/>
        </w:rPr>
        <w:t>County of :_______________________________</w:t>
      </w:r>
      <w:r>
        <w:rPr>
          <w:rFonts w:asciiTheme="minorHAnsi" w:hAnsiTheme="minorHAnsi" w:cstheme="minorBidi"/>
          <w:color w:val="000000" w:themeColor="text1"/>
        </w:rPr>
        <w:tab/>
      </w:r>
      <w:r>
        <w:rPr>
          <w:rFonts w:asciiTheme="minorHAnsi" w:hAnsiTheme="minorHAnsi" w:cstheme="minorBidi"/>
          <w:color w:val="000000" w:themeColor="text1"/>
        </w:rPr>
        <w:t>)  ss.</w:t>
      </w:r>
    </w:p>
    <w:p w:rsidR="00A50E6F" w:rsidP="00A50E6F" w:rsidRDefault="00A50E6F" w14:paraId="1038D20F" w14:textId="77777777">
      <w:pPr>
        <w:tabs>
          <w:tab w:val="left" w:pos="4500"/>
        </w:tabs>
        <w:spacing w:after="0" w:line="240" w:lineRule="auto"/>
        <w:rPr>
          <w:rFonts w:asciiTheme="minorHAnsi" w:hAnsiTheme="minorHAnsi" w:cstheme="minorBidi"/>
          <w:color w:val="000000" w:themeColor="text1"/>
        </w:rPr>
      </w:pPr>
      <w:r>
        <w:rPr>
          <w:rFonts w:asciiTheme="minorHAnsi" w:hAnsiTheme="minorHAnsi" w:cstheme="minorBidi"/>
          <w:color w:val="000000" w:themeColor="text1"/>
        </w:rPr>
        <w:t>City of:__________________________________</w:t>
      </w:r>
      <w:r>
        <w:rPr>
          <w:rFonts w:asciiTheme="minorHAnsi" w:hAnsiTheme="minorHAnsi" w:cstheme="minorBidi"/>
          <w:color w:val="000000" w:themeColor="text1"/>
        </w:rPr>
        <w:tab/>
      </w:r>
      <w:r>
        <w:rPr>
          <w:rFonts w:asciiTheme="minorHAnsi" w:hAnsiTheme="minorHAnsi" w:cstheme="minorBidi"/>
          <w:color w:val="000000" w:themeColor="text1"/>
        </w:rPr>
        <w:t>)</w:t>
      </w:r>
    </w:p>
    <w:p w:rsidR="004166EF" w:rsidP="00E973B0" w:rsidRDefault="004166EF" w14:paraId="3C8DA6CB" w14:textId="77777777">
      <w:pPr>
        <w:spacing w:after="0" w:line="240" w:lineRule="auto"/>
        <w:rPr>
          <w:rFonts w:asciiTheme="minorHAnsi" w:hAnsiTheme="minorHAnsi" w:cstheme="minorBidi"/>
          <w:color w:val="000000" w:themeColor="text1"/>
        </w:rPr>
      </w:pPr>
    </w:p>
    <w:p w:rsidRPr="009761F8" w:rsidR="004166EF" w:rsidP="004166EF" w:rsidRDefault="004166EF" w14:paraId="21449755" w14:textId="77777777">
      <w:pPr>
        <w:spacing w:after="449"/>
        <w:rPr>
          <w:rFonts w:asciiTheme="minorHAnsi" w:hAnsiTheme="minorHAnsi" w:cstheme="minorBidi"/>
          <w:b/>
          <w:color w:val="000000" w:themeColor="text1"/>
        </w:rPr>
      </w:pPr>
      <w:r w:rsidRPr="009761F8">
        <w:rPr>
          <w:rFonts w:asciiTheme="minorHAnsi" w:hAnsiTheme="minorHAnsi" w:cstheme="minorBidi"/>
          <w:b/>
          <w:color w:val="000000" w:themeColor="text1"/>
        </w:rPr>
        <w:t>This Applicant Certification was sworn to and subscribed before me on this</w:t>
      </w:r>
    </w:p>
    <w:p w:rsidRPr="009761F8" w:rsidR="004166EF" w:rsidP="004166EF" w:rsidRDefault="004166EF" w14:paraId="5F6E6CB2" w14:textId="77777777">
      <w:pPr>
        <w:spacing w:after="449"/>
        <w:rPr>
          <w:rFonts w:asciiTheme="minorHAnsi" w:hAnsiTheme="minorHAnsi" w:cstheme="minorBidi"/>
          <w:b/>
          <w:color w:val="000000" w:themeColor="text1"/>
        </w:rPr>
      </w:pPr>
      <w:r w:rsidRPr="009761F8">
        <w:rPr>
          <w:rFonts w:asciiTheme="minorHAnsi" w:hAnsiTheme="minorHAnsi" w:cstheme="minorBidi"/>
          <w:b/>
          <w:color w:val="000000" w:themeColor="text1"/>
        </w:rPr>
        <w:t xml:space="preserve">  ________ day of _________________, 20___</w:t>
      </w:r>
    </w:p>
    <w:p w:rsidR="004166EF" w:rsidP="004166EF" w:rsidRDefault="004166EF" w14:paraId="2A4CDA2F" w14:textId="28ED1793">
      <w:pPr>
        <w:spacing w:after="0" w:line="240" w:lineRule="auto"/>
        <w:rPr>
          <w:rFonts w:asciiTheme="minorHAnsi" w:hAnsiTheme="minorHAnsi" w:cstheme="minorBidi"/>
          <w:b/>
          <w:color w:val="000000" w:themeColor="text1"/>
        </w:rPr>
      </w:pPr>
      <w:r w:rsidRPr="009761F8">
        <w:rPr>
          <w:rFonts w:asciiTheme="minorHAnsi" w:hAnsiTheme="minorHAnsi" w:cstheme="minorBidi"/>
          <w:b/>
          <w:color w:val="000000" w:themeColor="text1"/>
        </w:rPr>
        <w:t>[SEAL]</w:t>
      </w:r>
    </w:p>
    <w:p w:rsidR="00E973B0" w:rsidP="00E7679C" w:rsidRDefault="6AD217BA" w14:paraId="1D5BE3DC" w14:textId="1B9185E3">
      <w:pPr>
        <w:spacing w:after="449"/>
        <w:rPr>
          <w:color w:val="000000" w:themeColor="text1"/>
        </w:rPr>
      </w:pPr>
      <w:r w:rsidRPr="1E1C5B05">
        <w:rPr>
          <w:rFonts w:asciiTheme="minorHAnsi" w:hAnsiTheme="minorHAnsi" w:cstheme="minorBidi"/>
          <w:color w:val="000000" w:themeColor="text1"/>
        </w:rPr>
        <w:t xml:space="preserve">                                                                                                     _______________________________________</w:t>
      </w:r>
      <w:r w:rsidR="00E7679C">
        <w:br/>
      </w:r>
      <w:r w:rsidR="00E7679C">
        <w:tab/>
      </w:r>
      <w:r w:rsidR="00E7679C">
        <w:tab/>
      </w:r>
      <w:r w:rsidR="00E7679C">
        <w:tab/>
      </w:r>
      <w:r w:rsidR="00E7679C">
        <w:tab/>
      </w:r>
      <w:r w:rsidR="00E7679C">
        <w:tab/>
      </w:r>
      <w:r w:rsidR="00E7679C">
        <w:tab/>
      </w:r>
      <w:r w:rsidR="00E7679C">
        <w:tab/>
      </w:r>
      <w:r w:rsidRPr="1E1C5B05">
        <w:rPr>
          <w:rFonts w:asciiTheme="minorHAnsi" w:hAnsiTheme="minorHAnsi" w:cstheme="minorBidi"/>
          <w:color w:val="000000" w:themeColor="text1"/>
        </w:rPr>
        <w:t>Notary Signature</w:t>
      </w:r>
      <w:r w:rsidR="00E7679C">
        <w:br/>
      </w:r>
      <w:r w:rsidRPr="1E1C5B05">
        <w:rPr>
          <w:rFonts w:asciiTheme="minorHAnsi" w:hAnsiTheme="minorHAnsi" w:cstheme="minorBidi"/>
          <w:color w:val="000000" w:themeColor="text1"/>
        </w:rPr>
        <w:t xml:space="preserve">                                                                                                      [STAMP]</w:t>
      </w:r>
    </w:p>
    <w:p w:rsidR="00CA7FD4" w:rsidP="1E1C5B05" w:rsidRDefault="4EB04E75" w14:paraId="694121DF" w14:textId="5A291965">
      <w:pPr>
        <w:pStyle w:val="Heading1"/>
        <w:ind w:left="0" w:right="450"/>
        <w:jc w:val="center"/>
      </w:pPr>
      <w:r>
        <w:t>Appendix A: Overburdened Municipalities</w:t>
      </w:r>
    </w:p>
    <w:p w:rsidRPr="005278B0" w:rsidR="005278B0" w:rsidP="006962E4" w:rsidRDefault="005278B0" w14:paraId="0122C965" w14:textId="77777777"/>
    <w:tbl>
      <w:tblPr>
        <w:tblW w:w="899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56"/>
        <w:gridCol w:w="1142"/>
        <w:gridCol w:w="1855"/>
        <w:gridCol w:w="1142"/>
        <w:gridCol w:w="1855"/>
        <w:gridCol w:w="1142"/>
      </w:tblGrid>
      <w:tr w:rsidRPr="007D67AA" w:rsidR="00D6165D" w:rsidTr="1E1C5B05" w14:paraId="5FDD9EF7"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tcMar>
              <w:top w:w="40" w:type="dxa"/>
              <w:left w:w="40" w:type="dxa"/>
              <w:bottom w:w="40" w:type="dxa"/>
              <w:right w:w="40" w:type="dxa"/>
            </w:tcMar>
            <w:vAlign w:val="bottom"/>
          </w:tcPr>
          <w:p w:rsidRPr="007D67AA" w:rsidR="00D6165D" w:rsidP="1E1C5B05" w:rsidRDefault="671FC663" w14:paraId="1F186F14" w14:textId="77777777">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Municipality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tcMar>
              <w:top w:w="40" w:type="dxa"/>
              <w:left w:w="40" w:type="dxa"/>
              <w:bottom w:w="40" w:type="dxa"/>
              <w:right w:w="40" w:type="dxa"/>
            </w:tcMar>
            <w:vAlign w:val="bottom"/>
          </w:tcPr>
          <w:p w:rsidRPr="007D67AA" w:rsidR="00D6165D" w:rsidP="1E1C5B05" w:rsidRDefault="671FC663" w14:paraId="076A097E" w14:textId="77777777">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County</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tcMar>
              <w:top w:w="40" w:type="dxa"/>
              <w:left w:w="40" w:type="dxa"/>
              <w:bottom w:w="40" w:type="dxa"/>
              <w:right w:w="40" w:type="dxa"/>
            </w:tcMar>
            <w:vAlign w:val="bottom"/>
          </w:tcPr>
          <w:p w:rsidRPr="007D67AA" w:rsidR="00D6165D" w:rsidP="1E1C5B05" w:rsidRDefault="671FC663" w14:paraId="09FAD53C" w14:textId="77777777">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Municipality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tcMar>
              <w:top w:w="40" w:type="dxa"/>
              <w:left w:w="40" w:type="dxa"/>
              <w:bottom w:w="40" w:type="dxa"/>
              <w:right w:w="40" w:type="dxa"/>
            </w:tcMar>
            <w:vAlign w:val="bottom"/>
          </w:tcPr>
          <w:p w:rsidRPr="007D67AA" w:rsidR="00D6165D" w:rsidP="1E1C5B05" w:rsidRDefault="671FC663" w14:paraId="76D30395" w14:textId="77777777">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County</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tcMar>
              <w:top w:w="40" w:type="dxa"/>
              <w:left w:w="40" w:type="dxa"/>
              <w:bottom w:w="40" w:type="dxa"/>
              <w:right w:w="40" w:type="dxa"/>
            </w:tcMar>
            <w:vAlign w:val="bottom"/>
          </w:tcPr>
          <w:p w:rsidRPr="007D67AA" w:rsidR="00D6165D" w:rsidP="1E1C5B05" w:rsidRDefault="671FC663" w14:paraId="183D7274" w14:textId="77777777">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Municipality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EAAAA" w:themeFill="background2" w:themeFillShade="BF"/>
            <w:tcMar>
              <w:top w:w="40" w:type="dxa"/>
              <w:left w:w="40" w:type="dxa"/>
              <w:bottom w:w="40" w:type="dxa"/>
              <w:right w:w="40" w:type="dxa"/>
            </w:tcMar>
            <w:vAlign w:val="bottom"/>
          </w:tcPr>
          <w:p w:rsidRPr="007D67AA" w:rsidR="00D6165D" w:rsidP="1E1C5B05" w:rsidRDefault="671FC663" w14:paraId="085C816B" w14:textId="77777777">
            <w:pPr>
              <w:widowControl w:val="0"/>
              <w:spacing w:after="0"/>
              <w:rPr>
                <w:rFonts w:asciiTheme="minorHAnsi" w:hAnsiTheme="minorHAnsi" w:cstheme="minorBidi"/>
                <w:b/>
                <w:bCs/>
                <w:sz w:val="20"/>
                <w:szCs w:val="20"/>
              </w:rPr>
            </w:pPr>
            <w:r w:rsidRPr="1E1C5B05">
              <w:rPr>
                <w:rFonts w:asciiTheme="minorHAnsi" w:hAnsiTheme="minorHAnsi" w:cstheme="minorBidi"/>
                <w:b/>
                <w:bCs/>
                <w:sz w:val="20"/>
                <w:szCs w:val="20"/>
              </w:rPr>
              <w:t>County</w:t>
            </w:r>
          </w:p>
        </w:tc>
      </w:tr>
      <w:tr w:rsidRPr="007D67AA" w:rsidR="00D6165D" w:rsidTr="1E1C5B05" w14:paraId="0487E1F1"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428534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Asbury Park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A10AE8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D05418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DB0680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393E26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Perth Amboy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B609D8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Middlesex</w:t>
            </w:r>
          </w:p>
        </w:tc>
      </w:tr>
      <w:tr w:rsidRPr="007D67AA" w:rsidR="00D6165D" w:rsidTr="1E1C5B05" w14:paraId="56442408"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BF3A03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7C56F4C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2EF9BEE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Guttenberg Town</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E1C7AF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5A5CBD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Phillipsburg Town</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489D1D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Warren</w:t>
            </w:r>
          </w:p>
        </w:tc>
      </w:tr>
      <w:tr w:rsidRPr="007D67AA" w:rsidR="00D6165D" w:rsidTr="1E1C5B05" w14:paraId="3912DC4A"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F273B93"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Bayonne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F2522C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EB35AB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Haledon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1AB3FFF"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1C2F1AD"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Pine Hill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EBE641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r>
      <w:tr w:rsidRPr="007D67AA" w:rsidR="00D6165D" w:rsidTr="1E1C5B05" w14:paraId="0A027BD7"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2399C81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Beverly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D9EFA7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36FAAF3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Hamilton Twp </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A1FEB7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598964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Plainfield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9C9490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w:t>
            </w:r>
          </w:p>
        </w:tc>
      </w:tr>
      <w:tr w:rsidRPr="007D67AA" w:rsidR="00D6165D" w:rsidTr="1E1C5B05" w14:paraId="3A98B749"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C559DB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Bridgeton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B90D25F"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DE34C4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Hi-nella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3F1D10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EECCAD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Pleasantville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D2E770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r>
      <w:tr w:rsidRPr="007D67AA" w:rsidR="00D6165D" w:rsidTr="1E1C5B05" w14:paraId="0C61F718"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FBC356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Brooklawn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25967A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AE9D36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Irvington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775FBB3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2E9DC14A"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Prospect Park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750CF00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r>
      <w:tr w:rsidRPr="007D67AA" w:rsidR="00D6165D" w:rsidTr="1E1C5B05" w14:paraId="019B864B"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25511B9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39BB7A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7E19F6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Jersey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5ACA6B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B8520E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Riverside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D4B6CD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r>
      <w:tr w:rsidRPr="007D67AA" w:rsidR="00D6165D" w:rsidTr="1E1C5B05" w14:paraId="12FCAE1F"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67BAD6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1B8578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802DF2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Keansburg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138112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EF78053"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Roselle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802EAF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w:t>
            </w:r>
          </w:p>
        </w:tc>
      </w:tr>
      <w:tr w:rsidRPr="007D67AA" w:rsidR="00D6165D" w:rsidTr="1E1C5B05" w14:paraId="0CC6EF63"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2B08B1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9D3E0A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05EE3A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Kearny Town</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34F6A5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8B0213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Salem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7F713F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Salem</w:t>
            </w:r>
          </w:p>
        </w:tc>
      </w:tr>
      <w:tr w:rsidRPr="007D67AA" w:rsidR="00D6165D" w:rsidTr="1E1C5B05" w14:paraId="6909EC88"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6DA62F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Chesilhurst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313417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4C38B1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Lakewood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CBB937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Ocean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3146F0D"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Seaside Heights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71F542A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Ocean</w:t>
            </w:r>
          </w:p>
        </w:tc>
      </w:tr>
      <w:tr w:rsidRPr="007D67AA" w:rsidR="00D6165D" w:rsidTr="1E1C5B05" w14:paraId="24DDA49A"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3CC419B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City of Orange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A1B421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2C2760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Lawnside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937651A"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D2E7FD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So. Toms River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BEC574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Ocean</w:t>
            </w:r>
          </w:p>
        </w:tc>
      </w:tr>
      <w:tr w:rsidRPr="007D67AA" w:rsidR="00D6165D" w:rsidTr="1E1C5B05" w14:paraId="140EFD0E"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6005EF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Clayton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74729D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01C818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Lindenwold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0A21E3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66EF03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Sussex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902309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Sussex</w:t>
            </w:r>
          </w:p>
        </w:tc>
      </w:tr>
      <w:tr w:rsidRPr="007D67AA" w:rsidR="00D6165D" w:rsidTr="1E1C5B05" w14:paraId="4A96DA2B"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E0EC0A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Clementon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70193D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291A2C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Lodi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81DA56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45FFBDF"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Teterboro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14E797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r>
      <w:tr w:rsidRPr="007D67AA" w:rsidR="00D6165D" w:rsidTr="1E1C5B05" w14:paraId="1222E35E"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83C7AD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Commercial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3414E1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B5CB25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Long Branch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E32E7D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1F3C41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Trenton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FB79D8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Mercer</w:t>
            </w:r>
          </w:p>
        </w:tc>
      </w:tr>
      <w:tr w:rsidRPr="007D67AA" w:rsidR="00D6165D" w:rsidTr="1E1C5B05" w14:paraId="5137D200"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F793DC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Deerfield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943D0B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9AAB2A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Maurice River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494970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372794D"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9A45AB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r>
      <w:tr w:rsidRPr="007D67AA" w:rsidR="00D6165D" w:rsidTr="1E1C5B05" w14:paraId="12CDD975"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5802F73"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Dover Town</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1A94CB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Morris</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6F188B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Millville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B17763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E1F83E3"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Upper Deerfield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A1355C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r>
      <w:tr w:rsidRPr="007D67AA" w:rsidR="00D6165D" w:rsidTr="1E1C5B05" w14:paraId="0F3A48F7"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E1C192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East Newark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6FD90C3"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8A7471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Mount Holly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45FAE79"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5B545BA"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Victory Gardens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640CE6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Morris</w:t>
            </w:r>
          </w:p>
        </w:tc>
      </w:tr>
      <w:tr w:rsidRPr="007D67AA" w:rsidR="00D6165D" w:rsidTr="1E1C5B05" w14:paraId="784F3BBE"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A0DEA8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East Orange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2EAD26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59663FA"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New Brunswick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5864E4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Middlesex</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C74E4B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Vineland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7B75FBF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r>
      <w:tr w:rsidRPr="007D67AA" w:rsidR="00D6165D" w:rsidTr="1E1C5B05" w14:paraId="3420F5AD"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2B3D72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Egg Harbor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851684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Atlantic</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61B453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Newark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F3B106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Essex</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7F0BC1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West New York Town</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96DCB6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r>
      <w:tr w:rsidRPr="007D67AA" w:rsidR="00D6165D" w:rsidTr="1E1C5B05" w14:paraId="54A38B42"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6F7DBDB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Elizabeth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5E42DCF"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Union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DBE42AD"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North Bergen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710D6F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Hudson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C12AB3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West Wildwood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33EA09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r>
      <w:tr w:rsidRPr="007D67AA" w:rsidR="00D6165D" w:rsidTr="1E1C5B05" w14:paraId="2AC20FBE"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21224AF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 xml:space="preserve">Fairfield Twp </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BA3372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Cumberland</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F87C74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6F5EA0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31F0D2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Westville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94803AF"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r>
      <w:tr w:rsidRPr="007D67AA" w:rsidR="00D6165D" w:rsidTr="1E1C5B05" w14:paraId="1AC8BCD9"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1E2A438"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Fairview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1EC2DB0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3459579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Paterson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280F5B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Passaic</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860705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Wildwood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76C265CF"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r>
      <w:tr w:rsidRPr="007D67AA" w:rsidR="00D6165D" w:rsidTr="1E1C5B05" w14:paraId="6189C465"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2201940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Flemington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199413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Hunterdon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F679EF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Paulsboro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54953BA"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91DC7B0"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Woodbine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682587E"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Cape May</w:t>
            </w:r>
          </w:p>
        </w:tc>
      </w:tr>
      <w:tr w:rsidRPr="007D67AA" w:rsidR="00D6165D" w:rsidTr="1E1C5B05" w14:paraId="0084624E"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D4042B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Freehold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254D23A7"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Monmouth</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1B5D932A"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Pemberton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6FE36F66"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03357E4A"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Woodbury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63A957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r>
      <w:tr w:rsidRPr="007D67AA" w:rsidR="00D6165D" w:rsidTr="1E1C5B05" w14:paraId="5C9B0E26"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71BC08AC"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Garfield City</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5A5B37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Bergen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50E36AF2"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Penns Grove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3F8AAA05"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Salem</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5A94F1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Woodlynne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0B4B236F"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r>
      <w:tr w:rsidRPr="007D67AA" w:rsidR="00D6165D" w:rsidTr="1E1C5B05" w14:paraId="4E35A5D6" w14:textId="77777777">
        <w:trPr>
          <w:trHeight w:val="300"/>
        </w:trPr>
        <w:tc>
          <w:tcPr>
            <w:tcW w:w="185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37AA3D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Glassboro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2EB64DD"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Gloucester</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2B894741"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Pennsauken Twp</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4C7F61B4"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Camden</w:t>
            </w:r>
          </w:p>
        </w:tc>
        <w:tc>
          <w:tcPr>
            <w:tcW w:w="18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0" w:type="dxa"/>
              <w:left w:w="40" w:type="dxa"/>
              <w:bottom w:w="40" w:type="dxa"/>
              <w:right w:w="40" w:type="dxa"/>
            </w:tcMar>
            <w:vAlign w:val="bottom"/>
          </w:tcPr>
          <w:p w:rsidRPr="007D67AA" w:rsidR="00D6165D" w:rsidP="1E1C5B05" w:rsidRDefault="671FC663" w14:paraId="4DD40F1B" w14:textId="77777777">
            <w:pPr>
              <w:widowControl w:val="0"/>
              <w:spacing w:after="0"/>
              <w:rPr>
                <w:rFonts w:asciiTheme="minorHAnsi" w:hAnsiTheme="minorHAnsi" w:cstheme="minorBidi"/>
                <w:sz w:val="20"/>
                <w:szCs w:val="20"/>
              </w:rPr>
            </w:pPr>
            <w:r w:rsidRPr="1E1C5B05">
              <w:rPr>
                <w:rFonts w:asciiTheme="minorHAnsi" w:hAnsiTheme="minorHAnsi" w:cstheme="minorBidi"/>
                <w:sz w:val="20"/>
                <w:szCs w:val="20"/>
              </w:rPr>
              <w:t>Wrightstown Boro</w:t>
            </w:r>
          </w:p>
        </w:tc>
        <w:tc>
          <w:tcPr>
            <w:tcW w:w="114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0" w:type="dxa"/>
              <w:left w:w="40" w:type="dxa"/>
              <w:bottom w:w="40" w:type="dxa"/>
              <w:right w:w="40" w:type="dxa"/>
            </w:tcMar>
            <w:vAlign w:val="bottom"/>
          </w:tcPr>
          <w:p w:rsidRPr="007D67AA" w:rsidR="00D6165D" w:rsidP="1E1C5B05" w:rsidRDefault="671FC663" w14:paraId="5B545B0B" w14:textId="72B67B48">
            <w:pPr>
              <w:widowControl w:val="0"/>
              <w:spacing w:after="0"/>
              <w:rPr>
                <w:rFonts w:asciiTheme="minorHAnsi" w:hAnsiTheme="minorHAnsi" w:cstheme="minorBidi"/>
                <w:sz w:val="20"/>
                <w:szCs w:val="20"/>
              </w:rPr>
            </w:pPr>
            <w:r w:rsidRPr="1E1C5B05">
              <w:rPr>
                <w:rFonts w:asciiTheme="minorHAnsi" w:hAnsiTheme="minorHAnsi" w:cstheme="minorBidi"/>
                <w:sz w:val="20"/>
                <w:szCs w:val="20"/>
              </w:rPr>
              <w:t>Burlington</w:t>
            </w:r>
          </w:p>
        </w:tc>
      </w:tr>
    </w:tbl>
    <w:p w:rsidRPr="00835C59" w:rsidR="00CA7FD4" w:rsidP="1E1C5B05" w:rsidRDefault="00CA7FD4" w14:paraId="672BC8CA" w14:textId="5F46E732">
      <w:pPr>
        <w:spacing w:after="0" w:line="360" w:lineRule="auto"/>
        <w:rPr>
          <w:rFonts w:asciiTheme="minorHAnsi" w:hAnsiTheme="minorHAnsi" w:cstheme="minorBidi"/>
        </w:rPr>
      </w:pPr>
    </w:p>
    <w:p w:rsidRPr="00835C59" w:rsidR="00CA7FD4" w:rsidP="1E1C5B05" w:rsidRDefault="00CA7FD4" w14:paraId="0077E417" w14:textId="3E067906">
      <w:pPr>
        <w:spacing w:after="0" w:line="360" w:lineRule="auto"/>
        <w:rPr>
          <w:rFonts w:asciiTheme="minorHAnsi" w:hAnsiTheme="minorHAnsi" w:cstheme="minorBidi"/>
        </w:rPr>
      </w:pPr>
    </w:p>
    <w:p w:rsidRPr="00835C59" w:rsidR="00CA7FD4" w:rsidP="1E1C5B05" w:rsidRDefault="00CA7FD4" w14:paraId="620A7807" w14:textId="2DCB0597">
      <w:pPr>
        <w:spacing w:after="0" w:line="360" w:lineRule="auto"/>
        <w:rPr>
          <w:rFonts w:asciiTheme="minorHAnsi" w:hAnsiTheme="minorHAnsi" w:cstheme="minorBidi"/>
        </w:rPr>
      </w:pPr>
    </w:p>
    <w:p w:rsidRPr="00835C59" w:rsidR="00CA7FD4" w:rsidP="1E1C5B05" w:rsidRDefault="00CA7FD4" w14:paraId="0C356D94" w14:textId="00F29326"/>
    <w:p w:rsidRPr="00835C59" w:rsidR="00CA7FD4" w:rsidP="1E1C5B05" w:rsidRDefault="74FC5DE6" w14:paraId="2E7734C7" w14:textId="7B226D29">
      <w:pPr>
        <w:pStyle w:val="Heading1"/>
        <w:spacing w:after="0" w:line="360" w:lineRule="auto"/>
        <w:ind w:left="-90" w:right="450"/>
        <w:jc w:val="center"/>
        <w:rPr>
          <w:rFonts w:asciiTheme="minorHAnsi" w:hAnsiTheme="minorHAnsi" w:cstheme="minorBidi"/>
        </w:rPr>
      </w:pPr>
      <w:r w:rsidRPr="1E1C5B05">
        <w:rPr>
          <w:rFonts w:asciiTheme="minorHAnsi" w:hAnsiTheme="minorHAnsi" w:cstheme="minorBidi"/>
        </w:rPr>
        <w:t>A</w:t>
      </w:r>
      <w:r w:rsidRPr="1E1C5B05" w:rsidR="6C130CCB">
        <w:rPr>
          <w:rFonts w:asciiTheme="minorHAnsi" w:hAnsiTheme="minorHAnsi" w:cstheme="minorBidi"/>
        </w:rPr>
        <w:t xml:space="preserve">ppendix </w:t>
      </w:r>
      <w:r w:rsidRPr="1E1C5B05" w:rsidR="4EB04E75">
        <w:rPr>
          <w:rFonts w:asciiTheme="minorHAnsi" w:hAnsiTheme="minorHAnsi" w:cstheme="minorBidi"/>
        </w:rPr>
        <w:t>B</w:t>
      </w:r>
      <w:r w:rsidRPr="1E1C5B05" w:rsidR="6C130CCB">
        <w:rPr>
          <w:rFonts w:asciiTheme="minorHAnsi" w:hAnsiTheme="minorHAnsi" w:cstheme="minorBidi"/>
        </w:rPr>
        <w:t>:</w:t>
      </w:r>
      <w:r w:rsidR="00EA5813">
        <w:rPr>
          <w:rFonts w:asciiTheme="minorHAnsi" w:hAnsiTheme="minorHAnsi" w:cstheme="minorBidi"/>
        </w:rPr>
        <w:t xml:space="preserve"> Required Attachments Checklist</w:t>
      </w:r>
    </w:p>
    <w:tbl>
      <w:tblPr>
        <w:tblStyle w:val="TableGrid1"/>
        <w:tblpPr w:vertAnchor="text" w:horzAnchor="margin" w:tblpY="770"/>
        <w:tblOverlap w:val="never"/>
        <w:tblW w:w="9000" w:type="dxa"/>
        <w:tblInd w:w="0" w:type="dxa"/>
        <w:tblLook w:val="04A0" w:firstRow="1" w:lastRow="0" w:firstColumn="1" w:lastColumn="0" w:noHBand="0" w:noVBand="1"/>
      </w:tblPr>
      <w:tblGrid>
        <w:gridCol w:w="7445"/>
        <w:gridCol w:w="1555"/>
      </w:tblGrid>
      <w:tr w:rsidRPr="00B00755" w:rsidR="00C12F4C" w:rsidTr="34B70AAA" w14:paraId="26909C26" w14:textId="77777777">
        <w:trPr>
          <w:trHeight w:val="292"/>
        </w:trPr>
        <w:tc>
          <w:tcPr>
            <w:tcW w:w="74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DEBE0"/>
          </w:tcPr>
          <w:p w:rsidRPr="00187C09" w:rsidR="00C12F4C" w:rsidP="00072D29" w:rsidRDefault="00C12F4C" w14:paraId="2E307037" w14:textId="77777777">
            <w:pPr>
              <w:ind w:right="13"/>
              <w:jc w:val="center"/>
              <w:rPr>
                <w:rFonts w:asciiTheme="minorHAnsi" w:hAnsiTheme="minorHAnsi" w:cstheme="minorHAnsi"/>
                <w:highlight w:val="yellow"/>
              </w:rPr>
            </w:pPr>
            <w:r w:rsidRPr="00187C09">
              <w:rPr>
                <w:rFonts w:asciiTheme="minorHAnsi" w:hAnsiTheme="minorHAnsi" w:cstheme="minorHAnsi"/>
              </w:rPr>
              <w:t xml:space="preserve">Required Attachments for all Applications </w:t>
            </w:r>
          </w:p>
        </w:tc>
        <w:tc>
          <w:tcPr>
            <w:tcW w:w="155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EDEBE0"/>
          </w:tcPr>
          <w:p w:rsidRPr="00187C09" w:rsidR="00C12F4C" w:rsidP="00072D29" w:rsidRDefault="00C12F4C" w14:paraId="134DB11F" w14:textId="77777777">
            <w:pPr>
              <w:ind w:left="3"/>
              <w:jc w:val="center"/>
              <w:rPr>
                <w:rFonts w:asciiTheme="minorHAnsi" w:hAnsiTheme="minorHAnsi" w:cstheme="minorHAnsi"/>
              </w:rPr>
            </w:pPr>
            <w:r w:rsidRPr="00187C09">
              <w:rPr>
                <w:rFonts w:asciiTheme="minorHAnsi" w:hAnsiTheme="minorHAnsi" w:cstheme="minorHAnsi"/>
              </w:rPr>
              <w:t xml:space="preserve">Attached? </w:t>
            </w:r>
          </w:p>
        </w:tc>
      </w:tr>
      <w:tr w:rsidRPr="00B00755" w:rsidR="00C12F4C" w:rsidTr="34B70AAA" w14:paraId="691B0656" w14:textId="77777777">
        <w:trPr>
          <w:trHeight w:val="584"/>
        </w:trPr>
        <w:tc>
          <w:tcPr>
            <w:tcW w:w="7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87C09" w:rsidR="00C12F4C" w:rsidP="1E1C5B05" w:rsidRDefault="237F824F" w14:paraId="14C325E3" w14:textId="5C91D254">
            <w:pPr>
              <w:rPr>
                <w:rFonts w:asciiTheme="minorHAnsi" w:hAnsiTheme="minorHAnsi" w:cstheme="minorBidi"/>
              </w:rPr>
            </w:pPr>
            <w:r w:rsidRPr="1E1C5B05">
              <w:rPr>
                <w:rFonts w:asciiTheme="minorHAnsi" w:hAnsiTheme="minorHAnsi" w:cstheme="minorBidi"/>
              </w:rPr>
              <w:t xml:space="preserve"> Completed Application (Applicant Contact Information [Section B.i]</w:t>
            </w:r>
            <w:r w:rsidR="0060156B">
              <w:rPr>
                <w:rFonts w:asciiTheme="minorHAnsi" w:hAnsiTheme="minorHAnsi" w:cstheme="minorBidi"/>
              </w:rPr>
              <w:t>)</w:t>
            </w:r>
          </w:p>
        </w:tc>
        <w:tc>
          <w:tcPr>
            <w:tcW w:w="1555" w:type="dxa"/>
            <w:tcBorders>
              <w:top w:val="single" w:color="auto" w:sz="4" w:space="0"/>
              <w:left w:val="single" w:color="auto" w:sz="4" w:space="0"/>
              <w:bottom w:val="single" w:color="auto" w:sz="4" w:space="0"/>
              <w:right w:val="single" w:color="auto" w:sz="4" w:space="0"/>
            </w:tcBorders>
          </w:tcPr>
          <w:p w:rsidRPr="00187C09" w:rsidR="00C12F4C" w:rsidP="00072D29" w:rsidRDefault="00C12F4C" w14:paraId="1D914544" w14:textId="4E172A7A">
            <w:pPr>
              <w:ind w:left="89"/>
              <w:jc w:val="both"/>
              <w:rPr>
                <w:rFonts w:asciiTheme="minorHAnsi" w:hAnsiTheme="minorHAnsi" w:cstheme="minorHAnsi"/>
              </w:rPr>
            </w:pPr>
            <w:r w:rsidRPr="00187C09">
              <w:rPr>
                <w:rFonts w:hint="eastAsia" w:eastAsia="MS Gothic" w:asciiTheme="minorHAnsi" w:hAnsiTheme="minorHAnsi" w:cstheme="minorHAnsi"/>
              </w:rPr>
              <w:t>□</w:t>
            </w:r>
            <w:r w:rsidRPr="00187C09">
              <w:rPr>
                <w:rFonts w:hint="eastAsia" w:eastAsia="MS Gothic" w:asciiTheme="minorHAnsi" w:hAnsiTheme="minorHAnsi" w:cstheme="minorHAnsi"/>
              </w:rPr>
              <w:t xml:space="preserve"> </w:t>
            </w:r>
            <w:r w:rsidRPr="00187C09">
              <w:rPr>
                <w:rFonts w:asciiTheme="minorHAnsi" w:hAnsiTheme="minorHAnsi" w:cstheme="minorHAnsi"/>
              </w:rPr>
              <w:t xml:space="preserve">Yes </w:t>
            </w:r>
            <w:r w:rsidRPr="00187C09">
              <w:rPr>
                <w:rFonts w:hint="eastAsia" w:eastAsia="MS Gothic" w:asciiTheme="minorHAnsi" w:hAnsiTheme="minorHAnsi" w:cstheme="minorHAnsi"/>
              </w:rPr>
              <w:t>□</w:t>
            </w:r>
            <w:r w:rsidRPr="00187C09">
              <w:rPr>
                <w:rFonts w:hint="eastAsia" w:eastAsia="MS Gothic" w:asciiTheme="minorHAnsi" w:hAnsiTheme="minorHAnsi" w:cstheme="minorHAnsi"/>
              </w:rPr>
              <w:t xml:space="preserve"> </w:t>
            </w:r>
            <w:r w:rsidRPr="00187C09">
              <w:rPr>
                <w:rFonts w:asciiTheme="minorHAnsi" w:hAnsiTheme="minorHAnsi" w:cstheme="minorHAnsi"/>
              </w:rPr>
              <w:t xml:space="preserve">No </w:t>
            </w:r>
          </w:p>
        </w:tc>
      </w:tr>
      <w:tr w:rsidRPr="00B00755" w:rsidR="00C12F4C" w:rsidTr="34B70AAA" w14:paraId="236DB3EF" w14:textId="77777777">
        <w:trPr>
          <w:trHeight w:val="499"/>
        </w:trPr>
        <w:tc>
          <w:tcPr>
            <w:tcW w:w="7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87C09" w:rsidR="00C12F4C" w:rsidP="00072D29" w:rsidRDefault="00187C09" w14:paraId="4CCEF9C4" w14:textId="5FCBC69D">
            <w:pPr>
              <w:ind w:right="18"/>
              <w:rPr>
                <w:rFonts w:asciiTheme="minorHAnsi" w:hAnsiTheme="minorHAnsi" w:cstheme="minorHAnsi"/>
              </w:rPr>
            </w:pPr>
            <w:r>
              <w:rPr>
                <w:rFonts w:asciiTheme="minorHAnsi" w:hAnsiTheme="minorHAnsi" w:cstheme="minorHAnsi"/>
              </w:rPr>
              <w:t xml:space="preserve"> </w:t>
            </w:r>
            <w:r w:rsidRPr="00187C09">
              <w:rPr>
                <w:rFonts w:asciiTheme="minorHAnsi" w:hAnsiTheme="minorHAnsi" w:cstheme="minorHAnsi"/>
              </w:rPr>
              <w:t>Application Certification (Section C)</w:t>
            </w:r>
          </w:p>
        </w:tc>
        <w:tc>
          <w:tcPr>
            <w:tcW w:w="1555" w:type="dxa"/>
            <w:tcBorders>
              <w:top w:val="single" w:color="auto" w:sz="4" w:space="0"/>
              <w:left w:val="single" w:color="auto" w:sz="4" w:space="0"/>
              <w:bottom w:val="single" w:color="auto" w:sz="4" w:space="0"/>
              <w:right w:val="single" w:color="auto" w:sz="4" w:space="0"/>
            </w:tcBorders>
          </w:tcPr>
          <w:p w:rsidRPr="00187C09" w:rsidR="00C12F4C" w:rsidP="00072D29" w:rsidRDefault="00C12F4C" w14:paraId="3B50BCF4" w14:textId="1B57A087">
            <w:pPr>
              <w:ind w:left="89"/>
              <w:jc w:val="both"/>
              <w:rPr>
                <w:rFonts w:asciiTheme="minorHAnsi" w:hAnsiTheme="minorHAnsi" w:cstheme="minorHAnsi"/>
              </w:rPr>
            </w:pPr>
            <w:r w:rsidRPr="00187C09">
              <w:rPr>
                <w:rFonts w:hint="eastAsia" w:eastAsia="MS Gothic" w:asciiTheme="minorHAnsi" w:hAnsiTheme="minorHAnsi" w:cstheme="minorHAnsi"/>
              </w:rPr>
              <w:t>□</w:t>
            </w:r>
            <w:r w:rsidRPr="00187C09">
              <w:rPr>
                <w:rFonts w:hint="eastAsia" w:eastAsia="MS Gothic" w:asciiTheme="minorHAnsi" w:hAnsiTheme="minorHAnsi" w:cstheme="minorHAnsi"/>
              </w:rPr>
              <w:t xml:space="preserve"> </w:t>
            </w:r>
            <w:r w:rsidRPr="00187C09">
              <w:rPr>
                <w:rFonts w:asciiTheme="minorHAnsi" w:hAnsiTheme="minorHAnsi" w:cstheme="minorHAnsi"/>
              </w:rPr>
              <w:t xml:space="preserve">Yes </w:t>
            </w:r>
            <w:r w:rsidRPr="00187C09">
              <w:rPr>
                <w:rFonts w:hint="eastAsia" w:eastAsia="MS Gothic" w:asciiTheme="minorHAnsi" w:hAnsiTheme="minorHAnsi" w:cstheme="minorHAnsi"/>
              </w:rPr>
              <w:t>□</w:t>
            </w:r>
            <w:r w:rsidRPr="00187C09">
              <w:rPr>
                <w:rFonts w:hint="eastAsia" w:eastAsia="MS Gothic" w:asciiTheme="minorHAnsi" w:hAnsiTheme="minorHAnsi" w:cstheme="minorHAnsi"/>
              </w:rPr>
              <w:t xml:space="preserve"> </w:t>
            </w:r>
            <w:r w:rsidRPr="00187C09">
              <w:rPr>
                <w:rFonts w:asciiTheme="minorHAnsi" w:hAnsiTheme="minorHAnsi" w:cstheme="minorHAnsi"/>
              </w:rPr>
              <w:t xml:space="preserve">No </w:t>
            </w:r>
          </w:p>
        </w:tc>
      </w:tr>
      <w:tr w:rsidRPr="00B00755" w:rsidR="00C12F4C" w:rsidTr="34B70AAA" w14:paraId="79203D1B" w14:textId="77777777">
        <w:trPr>
          <w:trHeight w:val="657"/>
        </w:trPr>
        <w:tc>
          <w:tcPr>
            <w:tcW w:w="7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87C09" w:rsidR="00C12F4C" w:rsidP="34B70AAA" w:rsidRDefault="1CEA1CA0" w14:paraId="429CA2C1" w14:textId="65F76CDB">
            <w:pPr>
              <w:ind w:right="307"/>
              <w:jc w:val="both"/>
              <w:rPr>
                <w:rFonts w:asciiTheme="minorHAnsi" w:hAnsiTheme="minorHAnsi" w:cstheme="minorBidi"/>
              </w:rPr>
            </w:pPr>
            <w:r w:rsidRPr="34B70AAA">
              <w:rPr>
                <w:rFonts w:asciiTheme="minorHAnsi" w:hAnsiTheme="minorHAnsi" w:cstheme="minorBidi"/>
              </w:rPr>
              <w:t xml:space="preserve">Executed </w:t>
            </w:r>
            <w:r w:rsidRPr="34B70AAA" w:rsidR="029C48AB">
              <w:rPr>
                <w:rFonts w:asciiTheme="minorHAnsi" w:hAnsiTheme="minorHAnsi" w:cstheme="minorBidi"/>
              </w:rPr>
              <w:t xml:space="preserve">Municipal </w:t>
            </w:r>
            <w:r w:rsidRPr="34B70AAA" w:rsidR="59D1D4BD">
              <w:rPr>
                <w:rFonts w:asciiTheme="minorHAnsi" w:hAnsiTheme="minorHAnsi" w:cstheme="minorBidi"/>
              </w:rPr>
              <w:t>R</w:t>
            </w:r>
            <w:r w:rsidRPr="34B70AAA" w:rsidR="029C48AB">
              <w:rPr>
                <w:rFonts w:asciiTheme="minorHAnsi" w:hAnsiTheme="minorHAnsi" w:cstheme="minorBidi"/>
              </w:rPr>
              <w:t>esolution in support of grant application</w:t>
            </w:r>
            <w:r w:rsidRPr="34B70AAA" w:rsidR="634F442A">
              <w:rPr>
                <w:rFonts w:asciiTheme="minorHAnsi" w:hAnsiTheme="minorHAnsi" w:cstheme="minorBidi"/>
              </w:rPr>
              <w:t xml:space="preserve"> (</w:t>
            </w:r>
            <w:r w:rsidRPr="34B70AAA" w:rsidR="6CADB77F">
              <w:rPr>
                <w:rFonts w:asciiTheme="minorHAnsi" w:hAnsiTheme="minorHAnsi" w:cstheme="minorBidi"/>
              </w:rPr>
              <w:t xml:space="preserve">Resolution Template provided in </w:t>
            </w:r>
            <w:r w:rsidRPr="34B70AAA" w:rsidR="634F442A">
              <w:rPr>
                <w:rFonts w:asciiTheme="minorHAnsi" w:hAnsiTheme="minorHAnsi" w:cstheme="minorBidi"/>
              </w:rPr>
              <w:t xml:space="preserve">Appendix </w:t>
            </w:r>
            <w:r w:rsidRPr="34B70AAA" w:rsidR="6CADB77F">
              <w:rPr>
                <w:rFonts w:asciiTheme="minorHAnsi" w:hAnsiTheme="minorHAnsi" w:cstheme="minorBidi"/>
              </w:rPr>
              <w:t>C</w:t>
            </w:r>
            <w:r w:rsidRPr="34B70AAA" w:rsidR="59D1D4BD">
              <w:rPr>
                <w:rFonts w:asciiTheme="minorHAnsi" w:hAnsiTheme="minorHAnsi" w:cstheme="minorBidi"/>
              </w:rPr>
              <w:t>)</w:t>
            </w:r>
          </w:p>
        </w:tc>
        <w:tc>
          <w:tcPr>
            <w:tcW w:w="1555" w:type="dxa"/>
            <w:tcBorders>
              <w:top w:val="single" w:color="auto" w:sz="4" w:space="0"/>
              <w:left w:val="single" w:color="auto" w:sz="4" w:space="0"/>
              <w:bottom w:val="single" w:color="auto" w:sz="4" w:space="0"/>
              <w:right w:val="single" w:color="auto" w:sz="4" w:space="0"/>
            </w:tcBorders>
          </w:tcPr>
          <w:p w:rsidRPr="00187C09" w:rsidR="00C12F4C" w:rsidP="00072D29" w:rsidRDefault="00C12F4C" w14:paraId="0E1C922B" w14:textId="77777777">
            <w:pPr>
              <w:ind w:left="89"/>
              <w:jc w:val="both"/>
              <w:rPr>
                <w:rFonts w:asciiTheme="minorHAnsi" w:hAnsiTheme="minorHAnsi" w:cstheme="minorHAnsi"/>
              </w:rPr>
            </w:pPr>
            <w:r w:rsidRPr="00187C09">
              <w:rPr>
                <w:rFonts w:hint="eastAsia" w:eastAsia="MS Gothic" w:asciiTheme="minorHAnsi" w:hAnsiTheme="minorHAnsi" w:cstheme="minorHAnsi"/>
              </w:rPr>
              <w:t>□</w:t>
            </w:r>
            <w:r w:rsidRPr="00187C09">
              <w:rPr>
                <w:rFonts w:hint="eastAsia" w:eastAsia="MS Gothic" w:asciiTheme="minorHAnsi" w:hAnsiTheme="minorHAnsi" w:cstheme="minorHAnsi"/>
              </w:rPr>
              <w:t xml:space="preserve"> </w:t>
            </w:r>
            <w:r w:rsidRPr="00187C09">
              <w:rPr>
                <w:rFonts w:asciiTheme="minorHAnsi" w:hAnsiTheme="minorHAnsi" w:cstheme="minorHAnsi"/>
              </w:rPr>
              <w:t xml:space="preserve">Yes </w:t>
            </w:r>
            <w:r w:rsidRPr="00187C09">
              <w:rPr>
                <w:rFonts w:hint="eastAsia" w:eastAsia="MS Gothic" w:asciiTheme="minorHAnsi" w:hAnsiTheme="minorHAnsi" w:cstheme="minorHAnsi"/>
              </w:rPr>
              <w:t>□</w:t>
            </w:r>
            <w:r w:rsidRPr="00187C09">
              <w:rPr>
                <w:rFonts w:hint="eastAsia" w:eastAsia="MS Gothic" w:asciiTheme="minorHAnsi" w:hAnsiTheme="minorHAnsi" w:cstheme="minorHAnsi"/>
              </w:rPr>
              <w:t xml:space="preserve"> </w:t>
            </w:r>
            <w:r w:rsidRPr="00187C09">
              <w:rPr>
                <w:rFonts w:asciiTheme="minorHAnsi" w:hAnsiTheme="minorHAnsi" w:cstheme="minorHAnsi"/>
              </w:rPr>
              <w:t xml:space="preserve">No </w:t>
            </w:r>
          </w:p>
        </w:tc>
      </w:tr>
      <w:tr w:rsidRPr="00B00755" w:rsidR="00671217" w:rsidTr="34B70AAA" w14:paraId="2B330D9F" w14:textId="77777777">
        <w:trPr>
          <w:trHeight w:val="657"/>
        </w:trPr>
        <w:tc>
          <w:tcPr>
            <w:tcW w:w="7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71217" w:rsidP="34B70AAA" w:rsidRDefault="6532585A" w14:paraId="3CEB1B7C" w14:textId="3DDD4235">
            <w:pPr>
              <w:ind w:right="307"/>
              <w:jc w:val="both"/>
              <w:rPr>
                <w:rFonts w:asciiTheme="minorHAnsi" w:hAnsiTheme="minorHAnsi" w:cstheme="minorBidi"/>
              </w:rPr>
            </w:pPr>
            <w:r w:rsidRPr="34B70AAA">
              <w:rPr>
                <w:rFonts w:asciiTheme="minorHAnsi" w:hAnsiTheme="minorHAnsi" w:cstheme="minorBidi"/>
              </w:rPr>
              <w:t xml:space="preserve"> </w:t>
            </w:r>
          </w:p>
        </w:tc>
        <w:tc>
          <w:tcPr>
            <w:tcW w:w="1555" w:type="dxa"/>
            <w:tcBorders>
              <w:top w:val="single" w:color="auto" w:sz="4" w:space="0"/>
              <w:left w:val="single" w:color="auto" w:sz="4" w:space="0"/>
              <w:bottom w:val="single" w:color="auto" w:sz="4" w:space="0"/>
              <w:right w:val="single" w:color="auto" w:sz="4" w:space="0"/>
            </w:tcBorders>
          </w:tcPr>
          <w:p w:rsidRPr="00187C09" w:rsidR="00671217" w:rsidP="00072D29" w:rsidRDefault="00671217" w14:paraId="228A357F" w14:textId="3278F4DF">
            <w:pPr>
              <w:ind w:left="89"/>
              <w:jc w:val="both"/>
              <w:rPr>
                <w:rFonts w:eastAsia="MS Gothic" w:asciiTheme="minorHAnsi" w:hAnsiTheme="minorHAnsi" w:cstheme="minorHAnsi"/>
              </w:rPr>
            </w:pPr>
          </w:p>
        </w:tc>
      </w:tr>
      <w:tr w:rsidRPr="00B00755" w:rsidR="00671217" w:rsidTr="34B70AAA" w14:paraId="0198F0B3" w14:textId="77777777">
        <w:trPr>
          <w:trHeight w:val="657"/>
        </w:trPr>
        <w:tc>
          <w:tcPr>
            <w:tcW w:w="74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71217" w:rsidP="00671217" w:rsidRDefault="00671217" w14:paraId="609E6759" w14:textId="501BFCCB">
            <w:pPr>
              <w:ind w:right="307"/>
              <w:jc w:val="both"/>
              <w:rPr>
                <w:rFonts w:asciiTheme="minorHAnsi" w:hAnsiTheme="minorHAnsi" w:cstheme="minorHAnsi"/>
              </w:rPr>
            </w:pPr>
          </w:p>
        </w:tc>
        <w:tc>
          <w:tcPr>
            <w:tcW w:w="1555" w:type="dxa"/>
            <w:tcBorders>
              <w:top w:val="single" w:color="auto" w:sz="4" w:space="0"/>
              <w:left w:val="single" w:color="auto" w:sz="4" w:space="0"/>
              <w:bottom w:val="single" w:color="auto" w:sz="4" w:space="0"/>
              <w:right w:val="single" w:color="auto" w:sz="4" w:space="0"/>
            </w:tcBorders>
          </w:tcPr>
          <w:p w:rsidRPr="00187C09" w:rsidR="00671217" w:rsidP="00671217" w:rsidRDefault="00671217" w14:paraId="37EFB253" w14:textId="7125814C">
            <w:pPr>
              <w:ind w:left="89"/>
              <w:jc w:val="both"/>
              <w:rPr>
                <w:rFonts w:eastAsia="MS Gothic" w:asciiTheme="minorHAnsi" w:hAnsiTheme="minorHAnsi" w:cstheme="minorHAnsi"/>
              </w:rPr>
            </w:pPr>
          </w:p>
        </w:tc>
      </w:tr>
    </w:tbl>
    <w:p w:rsidRPr="00187C09" w:rsidR="00093E21" w:rsidP="00093E21" w:rsidRDefault="001C5CDA" w14:paraId="513CF4C6" w14:textId="2CFAE7EB">
      <w:pPr>
        <w:spacing w:after="251" w:line="276" w:lineRule="auto"/>
        <w:jc w:val="both"/>
        <w:rPr>
          <w:rFonts w:asciiTheme="minorHAnsi" w:hAnsiTheme="minorHAnsi" w:cstheme="minorBidi"/>
          <w:iCs/>
        </w:rPr>
      </w:pPr>
      <w:r>
        <w:rPr>
          <w:rFonts w:asciiTheme="minorHAnsi" w:hAnsiTheme="minorHAnsi" w:cstheme="minorBidi"/>
          <w:iCs/>
        </w:rPr>
        <w:t>Please check one box in the table below for each required attachment and any optional attachments</w:t>
      </w:r>
    </w:p>
    <w:p w:rsidRPr="00187C09" w:rsidR="00093E21" w:rsidP="00072D29" w:rsidRDefault="00093E21" w14:paraId="7A93308B" w14:textId="77777777">
      <w:pPr>
        <w:spacing w:after="0" w:line="240" w:lineRule="auto"/>
        <w:jc w:val="both"/>
        <w:rPr>
          <w:rFonts w:asciiTheme="minorHAnsi" w:hAnsiTheme="minorHAnsi" w:cstheme="minorBidi"/>
          <w:i/>
          <w:iCs/>
        </w:rPr>
      </w:pPr>
    </w:p>
    <w:p w:rsidR="0066359B" w:rsidP="00072D29" w:rsidRDefault="00500F53" w14:paraId="64D52B91" w14:textId="0A2C5236">
      <w:pPr>
        <w:spacing w:after="0" w:line="240" w:lineRule="auto"/>
        <w:jc w:val="both"/>
        <w:rPr>
          <w:rFonts w:asciiTheme="minorHAnsi" w:hAnsiTheme="minorHAnsi" w:cstheme="minorBidi"/>
        </w:rPr>
      </w:pPr>
      <w:r w:rsidRPr="00671217">
        <w:rPr>
          <w:rFonts w:asciiTheme="minorHAnsi" w:hAnsiTheme="minorHAnsi" w:cstheme="minorBidi"/>
          <w:i/>
          <w:iCs/>
        </w:rPr>
        <w:t>Note</w:t>
      </w:r>
      <w:r w:rsidRPr="00671217" w:rsidR="15EF7BE9">
        <w:rPr>
          <w:rFonts w:asciiTheme="minorHAnsi" w:hAnsiTheme="minorHAnsi" w:cstheme="minorBidi"/>
          <w:i/>
          <w:iCs/>
        </w:rPr>
        <w:t xml:space="preserve">: </w:t>
      </w:r>
      <w:r w:rsidRPr="00671217">
        <w:rPr>
          <w:rFonts w:asciiTheme="minorHAnsi" w:hAnsiTheme="minorHAnsi" w:cstheme="minorBidi"/>
          <w:i/>
          <w:iCs/>
        </w:rPr>
        <w:t xml:space="preserve">Additional attachments </w:t>
      </w:r>
      <w:r w:rsidRPr="00671217" w:rsidR="4349A79A">
        <w:rPr>
          <w:rFonts w:asciiTheme="minorHAnsi" w:hAnsiTheme="minorHAnsi" w:cstheme="minorBidi"/>
          <w:i/>
          <w:iCs/>
        </w:rPr>
        <w:t xml:space="preserve">not reflected </w:t>
      </w:r>
      <w:r w:rsidRPr="00671217" w:rsidR="00093E21">
        <w:rPr>
          <w:rFonts w:asciiTheme="minorHAnsi" w:hAnsiTheme="minorHAnsi" w:cstheme="minorBidi"/>
          <w:i/>
          <w:iCs/>
        </w:rPr>
        <w:t xml:space="preserve">in the table above </w:t>
      </w:r>
      <w:r w:rsidRPr="00671217">
        <w:rPr>
          <w:rFonts w:asciiTheme="minorHAnsi" w:hAnsiTheme="minorHAnsi" w:cstheme="minorBidi"/>
          <w:i/>
          <w:iCs/>
        </w:rPr>
        <w:t>may be required and are identified throughout this application form.</w:t>
      </w:r>
      <w:r w:rsidRPr="00671217">
        <w:rPr>
          <w:rFonts w:asciiTheme="minorHAnsi" w:hAnsiTheme="minorHAnsi" w:cstheme="minorBidi"/>
        </w:rPr>
        <w:t xml:space="preserve"> </w:t>
      </w:r>
    </w:p>
    <w:p w:rsidR="00EA5813" w:rsidP="00072D29" w:rsidRDefault="00EA5813" w14:paraId="615AA773" w14:textId="77777777">
      <w:pPr>
        <w:spacing w:after="0" w:line="240" w:lineRule="auto"/>
        <w:jc w:val="both"/>
        <w:rPr>
          <w:rFonts w:asciiTheme="minorHAnsi" w:hAnsiTheme="minorHAnsi" w:cstheme="minorBidi"/>
        </w:rPr>
      </w:pPr>
    </w:p>
    <w:p w:rsidR="00093E21" w:rsidP="00072D29" w:rsidRDefault="00093E21" w14:paraId="324244E7" w14:textId="57C5B548">
      <w:pPr>
        <w:spacing w:after="0" w:line="240" w:lineRule="auto"/>
        <w:jc w:val="both"/>
        <w:rPr>
          <w:rFonts w:asciiTheme="minorHAnsi" w:hAnsiTheme="minorHAnsi" w:cstheme="minorBidi"/>
        </w:rPr>
      </w:pPr>
    </w:p>
    <w:p w:rsidR="00BD3711" w:rsidP="00EA5813" w:rsidRDefault="00BD3711" w14:paraId="47149766" w14:textId="3284612F">
      <w:pPr>
        <w:pStyle w:val="Heading1"/>
        <w:ind w:left="0"/>
        <w:jc w:val="center"/>
      </w:pPr>
      <w:r>
        <w:t xml:space="preserve">Appendix </w:t>
      </w:r>
      <w:r w:rsidR="005D33C5">
        <w:t>C</w:t>
      </w:r>
      <w:r>
        <w:t xml:space="preserve">: </w:t>
      </w:r>
      <w:r w:rsidR="00AD7D82">
        <w:t xml:space="preserve">Form of Resolution Evidencing </w:t>
      </w:r>
      <w:r w:rsidRPr="00C0499D">
        <w:rPr>
          <w:rFonts w:asciiTheme="minorHAnsi" w:hAnsiTheme="minorHAnsi" w:cstheme="minorHAnsi"/>
          <w:bCs/>
          <w:color w:val="000000" w:themeColor="text1"/>
        </w:rPr>
        <w:t>Municipal</w:t>
      </w:r>
      <w:r>
        <w:rPr>
          <w:rFonts w:asciiTheme="minorHAnsi" w:hAnsiTheme="minorHAnsi" w:cstheme="minorHAnsi"/>
        </w:rPr>
        <w:t xml:space="preserve"> </w:t>
      </w:r>
      <w:r w:rsidRPr="00EA5813">
        <w:t>Support</w:t>
      </w:r>
      <w:r>
        <w:rPr>
          <w:rFonts w:asciiTheme="minorHAnsi" w:hAnsiTheme="minorHAnsi" w:cstheme="minorHAnsi"/>
        </w:rPr>
        <w:t xml:space="preserve"> of Application</w:t>
      </w:r>
    </w:p>
    <w:p w:rsidR="00B67D0B" w:rsidP="00072D29" w:rsidRDefault="00B67D0B" w14:paraId="7C00F413" w14:textId="77777777">
      <w:pPr>
        <w:pStyle w:val="NoSpacing"/>
      </w:pPr>
    </w:p>
    <w:p w:rsidRPr="00744240" w:rsidR="00673B9E" w:rsidP="00673B9E" w:rsidRDefault="00673B9E" w14:paraId="21CF8505" w14:textId="77777777">
      <w:pPr>
        <w:jc w:val="center"/>
        <w:rPr>
          <w:b/>
          <w:bCs/>
        </w:rPr>
      </w:pPr>
      <w:r w:rsidRPr="00744240">
        <w:rPr>
          <w:b/>
          <w:bCs/>
        </w:rPr>
        <w:t>Resolution of Support from Local Governing Body Authorizing </w:t>
      </w:r>
      <w:r>
        <w:rPr>
          <w:b/>
          <w:bCs/>
        </w:rPr>
        <w:t>an</w:t>
      </w:r>
      <w:r w:rsidRPr="00744240">
        <w:rPr>
          <w:b/>
          <w:bCs/>
        </w:rPr>
        <w:t> </w:t>
      </w:r>
    </w:p>
    <w:p w:rsidRPr="00744240" w:rsidR="00673B9E" w:rsidP="00673B9E" w:rsidRDefault="00673B9E" w14:paraId="312ED095" w14:textId="77777777">
      <w:pPr>
        <w:jc w:val="center"/>
        <w:rPr>
          <w:b/>
          <w:bCs/>
        </w:rPr>
      </w:pPr>
      <w:r>
        <w:rPr>
          <w:b/>
          <w:bCs/>
        </w:rPr>
        <w:t>Application to the NJCEP Community Energy Planning Grants Program</w:t>
      </w:r>
    </w:p>
    <w:p w:rsidRPr="00744240" w:rsidR="00673B9E" w:rsidP="00673B9E" w:rsidRDefault="00673B9E" w14:paraId="6C04ADB5" w14:textId="77777777"/>
    <w:p w:rsidR="00673B9E" w:rsidP="00673B9E" w:rsidRDefault="00673B9E" w14:paraId="0A88E0D5" w14:textId="6BF917BA">
      <w:r>
        <w:t>The purpose of this resolution is to affirm that the governing body approves of the municipality’s application for a Community Energy Planning Grant from</w:t>
      </w:r>
      <w:r w:rsidR="6F6F6270">
        <w:t xml:space="preserve"> the</w:t>
      </w:r>
      <w:r>
        <w:t xml:space="preserve"> New Jersey</w:t>
      </w:r>
      <w:r w:rsidR="6F276FA9">
        <w:t xml:space="preserve"> Board of Public Utilities</w:t>
      </w:r>
      <w:r>
        <w:t>. A signed and certified resolution must be submitted with the application via email.</w:t>
      </w:r>
      <w:r w:rsidRPr="34B70AAA">
        <w:rPr>
          <w:b/>
          <w:bCs/>
        </w:rPr>
        <w:t xml:space="preserve"> </w:t>
      </w:r>
      <w:r>
        <w:t xml:space="preserve">This is not required language; any standard resolution in support of the application will suffice. </w:t>
      </w:r>
    </w:p>
    <w:p w:rsidR="00673B9E" w:rsidP="00673B9E" w:rsidRDefault="00673B9E" w14:paraId="40260A65" w14:textId="77777777"/>
    <w:p w:rsidR="00016027" w:rsidP="00016027" w:rsidRDefault="00016027" w14:paraId="4E34B12A" w14:textId="6C8EE62F">
      <w:pPr>
        <w:jc w:val="center"/>
      </w:pPr>
    </w:p>
    <w:p w:rsidR="00016027" w:rsidP="00016027" w:rsidRDefault="00016027" w14:paraId="628378A7" w14:textId="3C74B60E">
      <w:pPr>
        <w:jc w:val="center"/>
      </w:pPr>
    </w:p>
    <w:p w:rsidRPr="00744240" w:rsidR="00673B9E" w:rsidP="006D384B" w:rsidRDefault="12AE92F3" w14:paraId="33855167" w14:textId="395F6DC2">
      <w:pPr>
        <w:jc w:val="center"/>
      </w:pPr>
      <w:bookmarkStart w:name="_GoBack" w:id="0"/>
      <w:bookmarkEnd w:id="0"/>
      <w:r w:rsidR="12AE92F3">
        <w:rPr/>
        <w:t>The sample resolution is on the following page.</w:t>
      </w:r>
    </w:p>
    <w:p w:rsidR="006962E4" w:rsidP="00673B9E" w:rsidRDefault="006962E4" w14:paraId="3AB66A0C" w14:textId="77777777">
      <w:pPr>
        <w:jc w:val="center"/>
        <w:rPr>
          <w:b w:val="1"/>
          <w:bCs w:val="1"/>
        </w:rPr>
      </w:pPr>
    </w:p>
    <w:p w:rsidR="00016027" w:rsidP="00016027" w:rsidRDefault="00016027" w14:paraId="684808E9" w14:textId="66A29AA9">
      <w:pPr>
        <w:pStyle w:val="Normal"/>
        <w:jc w:val="center"/>
        <w:rPr>
          <w:b w:val="1"/>
          <w:bCs w:val="1"/>
        </w:rPr>
      </w:pPr>
    </w:p>
    <w:p w:rsidR="00016027" w:rsidP="00016027" w:rsidRDefault="00016027" w14:paraId="3F20F926" w14:textId="45EF7FA4">
      <w:pPr>
        <w:pStyle w:val="Normal"/>
        <w:jc w:val="center"/>
        <w:rPr>
          <w:b w:val="1"/>
          <w:bCs w:val="1"/>
        </w:rPr>
      </w:pPr>
    </w:p>
    <w:p w:rsidR="006962E4" w:rsidP="00673B9E" w:rsidRDefault="006962E4" w14:paraId="6019B449" w14:textId="77777777">
      <w:pPr>
        <w:jc w:val="center"/>
        <w:rPr>
          <w:b/>
          <w:bCs/>
        </w:rPr>
      </w:pPr>
    </w:p>
    <w:p w:rsidR="006962E4" w:rsidP="00EA5813" w:rsidRDefault="006962E4" w14:paraId="7B6DA0B1" w14:textId="3AB64B85">
      <w:pPr>
        <w:rPr>
          <w:b/>
          <w:bCs/>
        </w:rPr>
      </w:pPr>
    </w:p>
    <w:p w:rsidRPr="00744240" w:rsidR="00673B9E" w:rsidP="00673B9E" w:rsidRDefault="00673B9E" w14:paraId="1C90B642" w14:textId="2A578A9E">
      <w:pPr>
        <w:jc w:val="center"/>
        <w:rPr>
          <w:b/>
          <w:bCs/>
        </w:rPr>
      </w:pPr>
      <w:r w:rsidRPr="00744240">
        <w:rPr>
          <w:b/>
          <w:bCs/>
        </w:rPr>
        <w:t xml:space="preserve"> [Municipality]</w:t>
      </w:r>
    </w:p>
    <w:p w:rsidR="00673B9E" w:rsidP="00673B9E" w:rsidRDefault="00673B9E" w14:paraId="76ACD3A5" w14:textId="77777777">
      <w:pPr>
        <w:jc w:val="center"/>
        <w:rPr>
          <w:bCs/>
        </w:rPr>
      </w:pPr>
    </w:p>
    <w:p w:rsidRPr="00961DE2" w:rsidR="00673B9E" w:rsidP="00673B9E" w:rsidRDefault="00673B9E" w14:paraId="5F4060B1" w14:textId="77777777">
      <w:pPr>
        <w:jc w:val="center"/>
        <w:rPr>
          <w:b/>
          <w:bCs/>
        </w:rPr>
      </w:pPr>
      <w:r w:rsidRPr="66FB2FBE">
        <w:rPr>
          <w:b/>
          <w:bCs/>
        </w:rPr>
        <w:t>RESOLUTION #________________</w:t>
      </w:r>
    </w:p>
    <w:p w:rsidR="00673B9E" w:rsidP="00673B9E" w:rsidRDefault="00673B9E" w14:paraId="45108874" w14:textId="77777777">
      <w:pPr>
        <w:jc w:val="center"/>
        <w:rPr>
          <w:b/>
          <w:bCs/>
        </w:rPr>
      </w:pPr>
      <w:r w:rsidRPr="00744240">
        <w:rPr>
          <w:b/>
          <w:bCs/>
        </w:rPr>
        <w:t>RESOLUTION AUTHORIZING THE </w:t>
      </w:r>
      <w:r>
        <w:rPr>
          <w:b/>
          <w:bCs/>
        </w:rPr>
        <w:t xml:space="preserve">APPLICATION TO THE </w:t>
      </w:r>
    </w:p>
    <w:p w:rsidRPr="00744240" w:rsidR="00673B9E" w:rsidP="00673B9E" w:rsidRDefault="00673B9E" w14:paraId="264F9200" w14:textId="77777777">
      <w:pPr>
        <w:jc w:val="center"/>
        <w:rPr>
          <w:b/>
          <w:bCs/>
        </w:rPr>
      </w:pPr>
      <w:r w:rsidRPr="66FB2FBE">
        <w:rPr>
          <w:b/>
          <w:bCs/>
        </w:rPr>
        <w:t>NJ CLEAN ENERGY PROGRAM COMMUNITY ENERGY PLANNING GRANT PROGRAM</w:t>
      </w:r>
    </w:p>
    <w:p w:rsidR="66FB2FBE" w:rsidP="66FB2FBE" w:rsidRDefault="66FB2FBE" w14:paraId="4F55B76E" w14:textId="6392C012">
      <w:pPr>
        <w:jc w:val="center"/>
        <w:rPr>
          <w:b/>
          <w:bCs/>
        </w:rPr>
      </w:pPr>
    </w:p>
    <w:p w:rsidRPr="00744240" w:rsidR="00673B9E" w:rsidP="66FB2FBE" w:rsidRDefault="00673B9E" w14:paraId="13AE5631" w14:textId="77777777">
      <w:r w:rsidRPr="66FB2FBE">
        <w:rPr>
          <w:b/>
          <w:bCs/>
        </w:rPr>
        <w:t>WHEREAS</w:t>
      </w:r>
      <w:r w:rsidRPr="66FB2FBE">
        <w:t>, a sustainable community seeks to ensure that its environmental, economic and social objectives are balanced and mutually supportive; and</w:t>
      </w:r>
    </w:p>
    <w:p w:rsidR="00673B9E" w:rsidP="66FB2FBE" w:rsidRDefault="00673B9E" w14:paraId="4069430F" w14:textId="77777777">
      <w:pPr>
        <w:rPr>
          <w:b/>
          <w:bCs/>
        </w:rPr>
      </w:pPr>
      <w:r w:rsidRPr="66FB2FBE">
        <w:rPr>
          <w:b/>
          <w:bCs/>
        </w:rPr>
        <w:t>WHEREAS</w:t>
      </w:r>
      <w:r w:rsidRPr="66FB2FBE">
        <w:t>, [Municipality] strives to assure clean land, air and water for current and future generations; and</w:t>
      </w:r>
    </w:p>
    <w:p w:rsidR="00673B9E" w:rsidP="66FB2FBE" w:rsidRDefault="00673B9E" w14:paraId="70C8D6AF" w14:textId="77777777">
      <w:r w:rsidRPr="66FB2FBE">
        <w:rPr>
          <w:b/>
          <w:bCs/>
        </w:rPr>
        <w:t>WHEREAS</w:t>
      </w:r>
      <w:r w:rsidRPr="66FB2FBE">
        <w:t xml:space="preserve">, New Jersey’s Energy Master Plan: Pathway to 2050 (“EMP”) established that community-level action is necessary to achieve the state’s goal of 100% clean energy by 2050; and </w:t>
      </w:r>
    </w:p>
    <w:p w:rsidR="00673B9E" w:rsidP="66FB2FBE" w:rsidRDefault="00673B9E" w14:paraId="48A83DCD" w14:textId="77777777">
      <w:pPr>
        <w:pStyle w:val="BodyText"/>
        <w:jc w:val="left"/>
        <w:rPr>
          <w:rFonts w:ascii="Calibri" w:hAnsi="Calibri" w:cs="Calibri"/>
          <w:b w:val="0"/>
          <w:bCs w:val="0"/>
          <w:sz w:val="22"/>
          <w:szCs w:val="22"/>
        </w:rPr>
      </w:pPr>
      <w:r w:rsidRPr="34B70AAA">
        <w:rPr>
          <w:rFonts w:ascii="Calibri" w:hAnsi="Calibri" w:cs="Calibri"/>
          <w:sz w:val="22"/>
          <w:szCs w:val="22"/>
        </w:rPr>
        <w:t>WHEREAS,</w:t>
      </w:r>
      <w:r w:rsidRPr="34B70AAA">
        <w:rPr>
          <w:rFonts w:ascii="Calibri" w:hAnsi="Calibri" w:cs="Calibri"/>
          <w:b w:val="0"/>
          <w:bCs w:val="0"/>
          <w:sz w:val="22"/>
          <w:szCs w:val="22"/>
        </w:rPr>
        <w:t xml:space="preserve"> the New Jersey Board of Public Utilities has created a Community Energy Plan Grant program for municipalities to develop a community energy plan to meet the goals of the state’s Energy Master Plan; and</w:t>
      </w:r>
    </w:p>
    <w:p w:rsidR="66FB2FBE" w:rsidP="66FB2FBE" w:rsidRDefault="66FB2FBE" w14:paraId="69DFF87D" w14:textId="57764210">
      <w:pPr>
        <w:pStyle w:val="BodyText"/>
        <w:jc w:val="left"/>
        <w:rPr>
          <w:rFonts w:ascii="Calibri" w:hAnsi="Calibri" w:cs="Calibri"/>
          <w:b w:val="0"/>
          <w:bCs w:val="0"/>
          <w:sz w:val="22"/>
          <w:szCs w:val="22"/>
        </w:rPr>
      </w:pPr>
    </w:p>
    <w:p w:rsidRPr="00744240" w:rsidR="00673B9E" w:rsidP="66FB2FBE" w:rsidRDefault="00673B9E" w14:paraId="35D95C50" w14:textId="77777777">
      <w:r w:rsidRPr="66FB2FBE">
        <w:rPr>
          <w:b/>
          <w:bCs/>
        </w:rPr>
        <w:t>WHEREAS</w:t>
      </w:r>
      <w:r w:rsidRPr="66FB2FBE">
        <w:t>, [Municipality] is invested in developing a community energy plan to help the state achieve the goal of 100% clean energy by 2050; and</w:t>
      </w:r>
    </w:p>
    <w:p w:rsidRPr="006A109C" w:rsidR="00673B9E" w:rsidP="66FB2FBE" w:rsidRDefault="00673B9E" w14:paraId="0674B645" w14:textId="77777777">
      <w:pPr>
        <w:pStyle w:val="BodyText"/>
        <w:jc w:val="left"/>
        <w:rPr>
          <w:rFonts w:ascii="Calibri" w:hAnsi="Calibri" w:cs="Calibri"/>
          <w:b w:val="0"/>
          <w:bCs w:val="0"/>
          <w:sz w:val="22"/>
          <w:szCs w:val="22"/>
        </w:rPr>
      </w:pPr>
      <w:r w:rsidRPr="66FB2FBE">
        <w:rPr>
          <w:rFonts w:ascii="Calibri" w:hAnsi="Calibri" w:cs="Calibri"/>
          <w:sz w:val="22"/>
          <w:szCs w:val="22"/>
        </w:rPr>
        <w:t>WHEREAS,</w:t>
      </w:r>
      <w:r w:rsidRPr="66FB2FBE">
        <w:rPr>
          <w:rFonts w:ascii="Calibri" w:hAnsi="Calibri" w:cs="Calibri"/>
          <w:b w:val="0"/>
          <w:bCs w:val="0"/>
          <w:sz w:val="22"/>
          <w:szCs w:val="22"/>
        </w:rPr>
        <w:t xml:space="preserve"> the Community Energy Plan Grant program will help [Municipality] to plan for and invest in renewable energy and to work towards a better environment for all residents by using the state’s Energy Master Plan (EMP) as a guide to develop sustainable strategies that increase clean energy production, reduce energy use, and cut emissions.</w:t>
      </w:r>
    </w:p>
    <w:p w:rsidRPr="00744240" w:rsidR="00673B9E" w:rsidP="66FB2FBE" w:rsidRDefault="00673B9E" w14:paraId="468115F6" w14:textId="77777777">
      <w:pPr>
        <w:pStyle w:val="BodyText"/>
        <w:jc w:val="left"/>
        <w:rPr>
          <w:rFonts w:ascii="Calibri" w:hAnsi="Calibri" w:cs="Calibri"/>
          <w:b w:val="0"/>
          <w:bCs w:val="0"/>
          <w:sz w:val="22"/>
          <w:szCs w:val="22"/>
        </w:rPr>
      </w:pPr>
    </w:p>
    <w:p w:rsidRPr="00744240" w:rsidR="00673B9E" w:rsidP="66FB2FBE" w:rsidRDefault="00673B9E" w14:paraId="61344E3D" w14:textId="2DB5DACC">
      <w:pPr>
        <w:pStyle w:val="BodyText"/>
        <w:jc w:val="left"/>
        <w:rPr>
          <w:rFonts w:ascii="Calibri" w:hAnsi="Calibri" w:cs="Calibri"/>
          <w:b w:val="0"/>
          <w:bCs w:val="0"/>
          <w:sz w:val="22"/>
          <w:szCs w:val="22"/>
        </w:rPr>
      </w:pPr>
      <w:r w:rsidRPr="34B70AAA">
        <w:rPr>
          <w:rFonts w:ascii="Calibri" w:hAnsi="Calibri" w:cs="Calibri"/>
          <w:sz w:val="22"/>
          <w:szCs w:val="22"/>
        </w:rPr>
        <w:t xml:space="preserve">THEREFORE, </w:t>
      </w:r>
      <w:r w:rsidRPr="34B70AAA">
        <w:rPr>
          <w:rFonts w:ascii="Calibri" w:hAnsi="Calibri" w:cs="Calibri"/>
          <w:b w:val="0"/>
          <w:bCs w:val="0"/>
          <w:sz w:val="22"/>
          <w:szCs w:val="22"/>
        </w:rPr>
        <w:t>the</w:t>
      </w:r>
      <w:r w:rsidRPr="34B70AAA">
        <w:rPr>
          <w:rFonts w:ascii="Calibri" w:hAnsi="Calibri" w:cs="Calibri"/>
          <w:sz w:val="22"/>
          <w:szCs w:val="22"/>
        </w:rPr>
        <w:t xml:space="preserve"> </w:t>
      </w:r>
      <w:r w:rsidRPr="34B70AAA">
        <w:rPr>
          <w:rFonts w:ascii="Calibri" w:hAnsi="Calibri" w:cs="Calibri"/>
          <w:b w:val="0"/>
          <w:bCs w:val="0"/>
          <w:sz w:val="22"/>
          <w:szCs w:val="22"/>
        </w:rPr>
        <w:t>[Municipality’s Governing Body] of [Municipality] has determined that [Municipality] should apply for the aforementioned Community Energy Planning Grant program; and</w:t>
      </w:r>
    </w:p>
    <w:p w:rsidRPr="00744240" w:rsidR="00673B9E" w:rsidP="66FB2FBE" w:rsidRDefault="00673B9E" w14:paraId="2EAA6C21" w14:textId="77777777">
      <w:pPr>
        <w:pStyle w:val="BodyText"/>
        <w:jc w:val="left"/>
        <w:rPr>
          <w:rFonts w:ascii="Calibri" w:hAnsi="Calibri" w:cs="Calibri"/>
          <w:b w:val="0"/>
          <w:bCs w:val="0"/>
          <w:sz w:val="22"/>
          <w:szCs w:val="22"/>
        </w:rPr>
      </w:pPr>
    </w:p>
    <w:p w:rsidRPr="00744240" w:rsidR="00673B9E" w:rsidP="66FB2FBE" w:rsidRDefault="12AE92F3" w14:paraId="5B02EC07" w14:textId="305D5DC2">
      <w:pPr>
        <w:pStyle w:val="BodyText"/>
        <w:jc w:val="left"/>
        <w:rPr>
          <w:rFonts w:ascii="Calibri" w:hAnsi="Calibri" w:cs="Calibri"/>
          <w:b w:val="0"/>
          <w:bCs w:val="0"/>
          <w:sz w:val="22"/>
          <w:szCs w:val="22"/>
        </w:rPr>
      </w:pPr>
      <w:r w:rsidRPr="1E1C5B05">
        <w:rPr>
          <w:rFonts w:ascii="Calibri" w:hAnsi="Calibri" w:cs="Calibri"/>
          <w:sz w:val="22"/>
          <w:szCs w:val="22"/>
        </w:rPr>
        <w:t>THEREFORE</w:t>
      </w:r>
      <w:r w:rsidRPr="1E1C5B05">
        <w:rPr>
          <w:rFonts w:ascii="Calibri" w:hAnsi="Calibri" w:cs="Calibri"/>
          <w:b w:val="0"/>
          <w:bCs w:val="0"/>
          <w:sz w:val="22"/>
          <w:szCs w:val="22"/>
        </w:rPr>
        <w:t xml:space="preserve">, [Municipality] will commit to providing staff support for the duration of the Community Energy Planning process, including for gathering of relevant data and for convening at least </w:t>
      </w:r>
      <w:r w:rsidRPr="1E1C5B05" w:rsidR="7238ED98">
        <w:rPr>
          <w:rFonts w:ascii="Calibri" w:hAnsi="Calibri" w:cs="Calibri"/>
          <w:b w:val="0"/>
          <w:bCs w:val="0"/>
          <w:sz w:val="22"/>
          <w:szCs w:val="22"/>
        </w:rPr>
        <w:t>one</w:t>
      </w:r>
      <w:r w:rsidRPr="1E1C5B05">
        <w:rPr>
          <w:rFonts w:ascii="Calibri" w:hAnsi="Calibri" w:cs="Calibri"/>
          <w:b w:val="0"/>
          <w:bCs w:val="0"/>
          <w:sz w:val="22"/>
          <w:szCs w:val="22"/>
        </w:rPr>
        <w:t xml:space="preserve"> public meeting.</w:t>
      </w:r>
    </w:p>
    <w:p w:rsidRPr="00744240" w:rsidR="00673B9E" w:rsidP="66FB2FBE" w:rsidRDefault="00673B9E" w14:paraId="1A25B1AC" w14:textId="77777777">
      <w:pPr>
        <w:pStyle w:val="BodyText"/>
        <w:ind w:left="720"/>
        <w:jc w:val="left"/>
        <w:rPr>
          <w:rFonts w:ascii="Calibri" w:hAnsi="Calibri" w:cs="Calibri"/>
          <w:b w:val="0"/>
          <w:bCs w:val="0"/>
          <w:sz w:val="22"/>
          <w:szCs w:val="22"/>
        </w:rPr>
      </w:pPr>
    </w:p>
    <w:p w:rsidRPr="00744240" w:rsidR="00673B9E" w:rsidP="66FB2FBE" w:rsidRDefault="00673B9E" w14:paraId="331DC0E4" w14:textId="4A1CEC2E">
      <w:r w:rsidRPr="66FB2FBE">
        <w:rPr>
          <w:b/>
          <w:bCs/>
        </w:rPr>
        <w:t>THEREFORE, BE IT RESOLVED</w:t>
      </w:r>
      <w:r w:rsidRPr="66FB2FBE">
        <w:t>, that [Municipality’s Governing Body] of the [Municipality], State of New Jersey, authorizes the submission of the aforementioned application to the NJBPU Community Energy Planning Grant program.</w:t>
      </w:r>
    </w:p>
    <w:p w:rsidR="00673B9E" w:rsidP="66FB2FBE" w:rsidRDefault="00673B9E" w14:paraId="177DC784" w14:textId="77777777"/>
    <w:p w:rsidR="00673B9E" w:rsidP="00673B9E" w:rsidRDefault="00673B9E" w14:paraId="4F5BE0E1" w14:textId="77777777"/>
    <w:p w:rsidRPr="00744240" w:rsidR="00673B9E" w:rsidP="00673B9E" w:rsidRDefault="00673B9E" w14:paraId="12CEEDFC" w14:textId="77777777">
      <w:pPr>
        <w:tabs>
          <w:tab w:val="right" w:pos="9360"/>
        </w:tabs>
      </w:pPr>
      <w:r>
        <w:t>___________________________</w:t>
      </w:r>
      <w:r>
        <w:tab/>
      </w:r>
      <w:r>
        <w:t>_________________________</w:t>
      </w:r>
    </w:p>
    <w:p w:rsidR="00A95A14" w:rsidP="0060156B" w:rsidRDefault="12AE92F3" w14:paraId="60BB5F07" w14:textId="5B3703A4">
      <w:pPr>
        <w:tabs>
          <w:tab w:val="right" w:pos="9360"/>
        </w:tabs>
        <w:spacing w:after="0" w:line="240" w:lineRule="auto"/>
      </w:pPr>
      <w:r>
        <w:t>Signature</w:t>
      </w:r>
      <w:r w:rsidR="5F8B3435">
        <w:t xml:space="preserve">                                                                                                                                            </w:t>
      </w:r>
      <w:r>
        <w:t>Approved Date</w:t>
      </w:r>
    </w:p>
    <w:sectPr w:rsidR="00A95A14" w:rsidSect="00C0499D">
      <w:headerReference w:type="default" r:id="rId27"/>
      <w:footerReference w:type="even" r:id="rId28"/>
      <w:footerReference w:type="default" r:id="rId29"/>
      <w:headerReference w:type="first" r:id="rId30"/>
      <w:footerReference w:type="first" r:id="rId31"/>
      <w:pgSz w:w="12240" w:h="15840" w:orient="portrait" w:code="1"/>
      <w:pgMar w:top="1440" w:right="1440" w:bottom="1440" w:left="1440" w:header="720" w:footer="54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8E1FD" w16cex:dateUtc="2021-09-09T16:50:27.763Z"/>
  <w16cex:commentExtensible w16cex:durableId="5D111F34" w16cex:dateUtc="2021-09-09T17:05:41.919Z"/>
  <w16cex:commentExtensible w16cex:durableId="0CCDFB46" w16cex:dateUtc="2021-09-09T17:07:48.702Z"/>
  <w16cex:commentExtensible w16cex:durableId="64C38387" w16cex:dateUtc="2021-09-09T18:14:09.404Z"/>
  <w16cex:commentExtensible w16cex:durableId="7FFF4AA5" w16cex:dateUtc="2021-09-10T19:37:35.259Z"/>
  <w16cex:commentExtensible w16cex:durableId="73507896" w16cex:dateUtc="2021-09-10T19:48:36.047Z"/>
  <w16cex:commentExtensible w16cex:durableId="3F8D723F" w16cex:dateUtc="2021-09-10T19:56:29.367Z"/>
  <w16cex:commentExtensible w16cex:durableId="32BE8846" w16cex:dateUtc="2021-09-10T20:07:03.087Z"/>
  <w16cex:commentExtensible w16cex:durableId="3838BCDA" w16cex:dateUtc="2021-09-10T20:18:01.899Z"/>
  <w16cex:commentExtensible w16cex:durableId="53240227" w16cex:dateUtc="2021-09-10T20:11:37.558Z"/>
  <w16cex:commentExtensible w16cex:durableId="029B3BCC" w16cex:dateUtc="2021-09-13T21:01:34.25Z"/>
  <w16cex:commentExtensible w16cex:durableId="49050D17" w16cex:dateUtc="2021-09-14T14:53:11.658Z"/>
  <w16cex:commentExtensible w16cex:durableId="14482769" w16cex:dateUtc="2021-09-14T19:45:02.992Z"/>
  <w16cex:commentExtensible w16cex:durableId="6F6CC588" w16cex:dateUtc="2021-09-14T19:45:14.422Z"/>
  <w16cex:commentExtensible w16cex:durableId="32550B48" w16cex:dateUtc="2021-09-20T19:37:34.15Z"/>
  <w16cex:commentExtensible w16cex:durableId="26F08313" w16cex:dateUtc="2021-09-21T13:07:19.341Z"/>
  <w16cex:commentExtensible w16cex:durableId="5AF8E13A" w16cex:dateUtc="2021-09-21T13:55:52.092Z"/>
  <w16cex:commentExtensible w16cex:durableId="7EFC1EF3" w16cex:dateUtc="2023-11-28T19:52:01.477Z"/>
  <w16cex:commentExtensible w16cex:durableId="64CC7CD2" w16cex:dateUtc="2023-11-29T16:49:22.213Z"/>
  <w16cex:commentExtensible w16cex:durableId="3FF28F60" w16cex:dateUtc="2023-11-29T16:50:22.631Z"/>
  <w16cex:commentExtensible w16cex:durableId="5C2931AD" w16cex:dateUtc="2023-11-29T16:51:09.806Z"/>
  <w16cex:commentExtensible w16cex:durableId="45285660" w16cex:dateUtc="2023-11-29T16:51:37.223Z"/>
  <w16cex:commentExtensible w16cex:durableId="260BC1B4" w16cex:dateUtc="2023-11-29T17:00:19.492Z"/>
  <w16cex:commentExtensible w16cex:durableId="0292BE60" w16cex:dateUtc="2023-11-29T17:45:52.63Z"/>
  <w16cex:commentExtensible w16cex:durableId="7D438D9B" w16cex:dateUtc="2023-11-30T13:50:11.261Z"/>
  <w16cex:commentExtensible w16cex:durableId="2C0C0390" w16cex:dateUtc="2023-11-30T16:22:39.443Z"/>
  <w16cex:commentExtensible w16cex:durableId="22611CAD" w16cex:dateUtc="2023-11-30T16:23:33.256Z"/>
  <w16cex:commentExtensible w16cex:durableId="5B04EF8D" w16cex:dateUtc="2023-11-30T16:27:47.417Z"/>
  <w16cex:commentExtensible w16cex:durableId="4690734E" w16cex:dateUtc="2023-12-17T18:39:01.241Z"/>
</w16cex:commentsExtensible>
</file>

<file path=word/commentsIds.xml><?xml version="1.0" encoding="utf-8"?>
<w16cid:commentsIds xmlns:mc="http://schemas.openxmlformats.org/markup-compatibility/2006" xmlns:w16cid="http://schemas.microsoft.com/office/word/2016/wordml/cid" mc:Ignorable="w16cid">
  <w16cid:commentId w16cid:paraId="7868DB15" w16cid:durableId="2533C299"/>
  <w16cid:commentId w16cid:paraId="69A9BE1F" w16cid:durableId="2533C29A"/>
  <w16cid:commentId w16cid:paraId="7B59BD69" w16cid:durableId="2533C29B"/>
  <w16cid:commentId w16cid:paraId="77498592" w16cid:durableId="2534C93F"/>
  <w16cid:commentId w16cid:paraId="61F7458D" w16cid:durableId="2533C29C"/>
  <w16cid:commentId w16cid:paraId="48A80C22" w16cid:durableId="2533C29D"/>
  <w16cid:commentId w16cid:paraId="33CDA64D" w16cid:durableId="2534D440"/>
  <w16cid:commentId w16cid:paraId="756F171A" w16cid:durableId="2533C29E"/>
  <w16cid:commentId w16cid:paraId="6F824B50" w16cid:durableId="2533C29F"/>
  <w16cid:commentId w16cid:paraId="5217E94C" w16cid:durableId="2533C2A0"/>
  <w16cid:commentId w16cid:paraId="464AFB5D" w16cid:durableId="2533C2A1"/>
  <w16cid:commentId w16cid:paraId="3D5D2C56" w16cid:durableId="2533C2A2"/>
  <w16cid:commentId w16cid:paraId="7A5DF853" w16cid:durableId="2533C2A3"/>
  <w16cid:commentId w16cid:paraId="2C3B820A" w16cid:durableId="2533C2A4"/>
  <w16cid:commentId w16cid:paraId="66973811" w16cid:durableId="2533C2A5"/>
  <w16cid:commentId w16cid:paraId="7BBDD027" w16cid:durableId="2533C607"/>
  <w16cid:commentId w16cid:paraId="34D80864" w16cid:durableId="2533C2A6"/>
  <w16cid:commentId w16cid:paraId="4B7DD4BF" w16cid:durableId="2533C2A7"/>
  <w16cid:commentId w16cid:paraId="21C39C34" w16cid:durableId="2534D7BF"/>
  <w16cid:commentId w16cid:paraId="670CF5F7" w16cid:durableId="7EFC1EF3"/>
  <w16cid:commentId w16cid:paraId="300DA407" w16cid:durableId="64CC7CD2"/>
  <w16cid:commentId w16cid:paraId="68D01E99" w16cid:durableId="3FF28F60"/>
  <w16cid:commentId w16cid:paraId="3A141ECA" w16cid:durableId="5C2931AD"/>
  <w16cid:commentId w16cid:paraId="3814B16A" w16cid:durableId="45285660"/>
  <w16cid:commentId w16cid:paraId="52F676A0" w16cid:durableId="260BC1B4"/>
  <w16cid:commentId w16cid:paraId="3149ED9D" w16cid:durableId="0292BE60"/>
  <w16cid:commentId w16cid:paraId="28FA6500" w16cid:durableId="7D438D9B"/>
  <w16cid:commentId w16cid:paraId="1E87E759" w16cid:durableId="2C0C0390"/>
  <w16cid:commentId w16cid:paraId="1E864EDA" w16cid:durableId="22611CAD"/>
  <w16cid:commentId w16cid:paraId="1263EA02" w16cid:durableId="5B04EF8D"/>
  <w16cid:commentId w16cid:paraId="564EAA53" w16cid:durableId="66574B67"/>
  <w16cid:commentId w16cid:paraId="0597C85A" w16cid:durableId="469073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BE" w:rsidRDefault="006C78BE" w14:paraId="7576CBB3" w14:textId="77777777">
      <w:pPr>
        <w:spacing w:after="0" w:line="240" w:lineRule="auto"/>
      </w:pPr>
      <w:r>
        <w:separator/>
      </w:r>
    </w:p>
  </w:endnote>
  <w:endnote w:type="continuationSeparator" w:id="0">
    <w:p w:rsidR="006C78BE" w:rsidRDefault="006C78BE" w14:paraId="41495E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BE" w:rsidRDefault="006C78BE" w14:paraId="056955AD" w14:textId="77777777">
    <w:pPr>
      <w:spacing w:after="0"/>
      <w:ind w:right="2242"/>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hAnsi="Arial" w:eastAsia="Arial" w:cs="Arial"/>
        <w:sz w:val="16"/>
      </w:rPr>
      <w:t>18</w:t>
    </w:r>
    <w:r>
      <w:rPr>
        <w:rFonts w:ascii="Arial" w:hAnsi="Arial" w:eastAsia="Arial" w:cs="Arial"/>
        <w:color w:val="2B579A"/>
        <w:sz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BE" w:rsidRDefault="006C78BE" w14:paraId="4D429637" w14:textId="4EAB6344">
    <w:pPr>
      <w:pStyle w:val="Footer"/>
      <w:jc w:val="right"/>
    </w:pPr>
  </w:p>
  <w:tbl>
    <w:tblPr>
      <w:tblStyle w:val="TableGrid"/>
      <w:tblW w:w="0" w:type="auto"/>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6C78BE" w:rsidTr="00C0499D" w14:paraId="5938265B" w14:textId="77777777">
      <w:tc>
        <w:tcPr>
          <w:tcW w:w="4675" w:type="dxa"/>
        </w:tcPr>
        <w:p w:rsidR="006C78BE" w:rsidP="00C0499D" w:rsidRDefault="006C78BE" w14:paraId="22F8BFC6" w14:textId="449208F0">
          <w:pPr>
            <w:pStyle w:val="Footer"/>
          </w:pPr>
          <w:r>
            <w:t>Community Energy Plan Grant Program</w:t>
          </w:r>
        </w:p>
        <w:p w:rsidR="006C78BE" w:rsidP="00C0499D" w:rsidRDefault="006C78BE" w14:paraId="0755CC79" w14:textId="6DBAD957">
          <w:pPr>
            <w:pStyle w:val="Footer"/>
          </w:pPr>
          <w:r>
            <w:t>Application Packet Program Year 3</w:t>
          </w:r>
        </w:p>
      </w:tc>
      <w:tc>
        <w:tcPr>
          <w:tcW w:w="4675" w:type="dxa"/>
        </w:tcPr>
        <w:p w:rsidR="006C78BE" w:rsidP="004612D4" w:rsidRDefault="006C78BE" w14:paraId="4E1EBF92" w14:textId="77777777">
          <w:pPr>
            <w:pStyle w:val="Footer"/>
            <w:jc w:val="right"/>
          </w:pPr>
        </w:p>
        <w:p w:rsidR="006C78BE" w:rsidP="00C0499D" w:rsidRDefault="006C78BE" w14:paraId="019200DF" w14:textId="5B1FEF6D">
          <w:pPr>
            <w:pStyle w:val="Footer"/>
            <w:jc w:val="right"/>
          </w:pPr>
          <w:r>
            <w:t xml:space="preserve">Page </w:t>
          </w:r>
          <w:r>
            <w:fldChar w:fldCharType="begin"/>
          </w:r>
          <w:r>
            <w:instrText xml:space="preserve"> PAGE   \* MERGEFORMAT </w:instrText>
          </w:r>
          <w:r>
            <w:fldChar w:fldCharType="separate"/>
          </w:r>
          <w:r w:rsidR="006D384B">
            <w:rPr>
              <w:noProof/>
            </w:rPr>
            <w:t>13</w:t>
          </w:r>
          <w:r>
            <w:rPr>
              <w:noProof/>
            </w:rPr>
            <w:fldChar w:fldCharType="end"/>
          </w:r>
        </w:p>
      </w:tc>
    </w:tr>
  </w:tbl>
  <w:p w:rsidR="006C78BE" w:rsidRDefault="006C78BE" w14:paraId="206AABEF" w14:textId="44DB3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BE" w:rsidRDefault="006C78BE" w14:paraId="7C7892BA" w14:textId="335452FB">
    <w:pPr>
      <w:spacing w:after="0"/>
      <w:ind w:right="224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BE" w:rsidRDefault="006C78BE" w14:paraId="770306F3" w14:textId="77777777">
      <w:pPr>
        <w:spacing w:after="0" w:line="240" w:lineRule="auto"/>
      </w:pPr>
      <w:r>
        <w:separator/>
      </w:r>
    </w:p>
  </w:footnote>
  <w:footnote w:type="continuationSeparator" w:id="0">
    <w:p w:rsidR="006C78BE" w:rsidRDefault="006C78BE" w14:paraId="7796E41F" w14:textId="77777777">
      <w:pPr>
        <w:spacing w:after="0" w:line="240" w:lineRule="auto"/>
      </w:pPr>
      <w:r>
        <w:continuationSeparator/>
      </w:r>
    </w:p>
  </w:footnote>
  <w:footnote w:id="1">
    <w:p w:rsidRPr="006C78BE" w:rsidR="006C78BE" w:rsidP="006C78BE" w:rsidRDefault="006C78BE" w14:paraId="04A01391" w14:textId="36FDABC2">
      <w:pPr>
        <w:pStyle w:val="FootnoteText"/>
        <w:spacing w:after="120"/>
      </w:pPr>
      <w:r>
        <w:rPr>
          <w:rStyle w:val="FootnoteReference"/>
        </w:rPr>
        <w:footnoteRef/>
      </w:r>
      <w:r w:rsidRPr="1E1C5B05">
        <w:t xml:space="preserve"> </w:t>
      </w:r>
      <w:r w:rsidRPr="006C78BE">
        <w:t xml:space="preserve">New Jersey Board of Public Utilities, </w:t>
      </w:r>
      <w:r w:rsidRPr="006C78BE">
        <w:rPr>
          <w:rFonts w:cs="Arial"/>
          <w:color w:val="000000"/>
          <w:u w:val="single"/>
        </w:rPr>
        <w:t>2019 New Jersey Energy Master Plan: Pathway to 2050</w:t>
      </w:r>
      <w:r w:rsidRPr="006C78BE">
        <w:rPr>
          <w:rFonts w:cs="Arial"/>
          <w:color w:val="000000"/>
        </w:rPr>
        <w:t xml:space="preserve">, </w:t>
      </w:r>
      <w:hyperlink w:history="1" r:id="rId1">
        <w:r w:rsidRPr="006C78BE">
          <w:rPr>
            <w:rStyle w:val="Hyperlink"/>
            <w:szCs w:val="22"/>
          </w:rPr>
          <w:t>https://nj.gov/emp/docs/pdf/2020_NJBPU_EMP.pdf</w:t>
        </w:r>
      </w:hyperlink>
      <w:r w:rsidRPr="006C78BE">
        <w:rPr>
          <w:rStyle w:val="Hyperlink"/>
          <w:szCs w:val="22"/>
          <w:u w:val="none"/>
        </w:rPr>
        <w:t>.</w:t>
      </w:r>
    </w:p>
  </w:footnote>
  <w:footnote w:id="2">
    <w:p w:rsidRPr="00673B9E" w:rsidR="006C78BE" w:rsidP="006C78BE" w:rsidRDefault="006C78BE" w14:paraId="604D0EBE" w14:textId="6589372A">
      <w:pPr>
        <w:pStyle w:val="FootnoteText"/>
        <w:spacing w:after="120"/>
      </w:pPr>
      <w:r w:rsidRPr="1E1C5B05">
        <w:rPr>
          <w:rStyle w:val="FootnoteReference"/>
        </w:rPr>
        <w:footnoteRef/>
      </w:r>
      <w:r w:rsidRPr="1E1C5B05">
        <w:t xml:space="preserve"> </w:t>
      </w:r>
      <w:r w:rsidR="0059691D">
        <w:t>“Energy Resilience” is d</w:t>
      </w:r>
      <w:r w:rsidRPr="1E1C5B05">
        <w:t>efined by the U</w:t>
      </w:r>
      <w:r w:rsidR="00AA5217">
        <w:t xml:space="preserve">nited </w:t>
      </w:r>
      <w:r w:rsidRPr="1E1C5B05">
        <w:t>S</w:t>
      </w:r>
      <w:r w:rsidR="00AA5217">
        <w:t>tates</w:t>
      </w:r>
      <w:r w:rsidRPr="1E1C5B05">
        <w:t xml:space="preserve"> Department of Energy as: “the ability of the grid, buildings, and communities to withstand and rapidly recover from power outages and continue operating with electricity, heating, cooling, ventilation, and other energy-dependent services.” </w:t>
      </w:r>
      <w:r w:rsidR="00AA5217">
        <w:t xml:space="preserve">United States Department of Energy, </w:t>
      </w:r>
      <w:r w:rsidRPr="1E1C5B05">
        <w:rPr>
          <w:i/>
          <w:iCs/>
        </w:rPr>
        <w:t xml:space="preserve">Energy </w:t>
      </w:r>
      <w:r w:rsidR="00AA5217">
        <w:rPr>
          <w:i/>
          <w:iCs/>
        </w:rPr>
        <w:t>R</w:t>
      </w:r>
      <w:r w:rsidRPr="1E1C5B05">
        <w:rPr>
          <w:i/>
          <w:iCs/>
        </w:rPr>
        <w:t>esilience</w:t>
      </w:r>
      <w:r w:rsidR="00AA5217">
        <w:rPr>
          <w:i/>
          <w:iCs/>
        </w:rPr>
        <w:t xml:space="preserve">, </w:t>
      </w:r>
      <w:hyperlink w:history="1" r:id="rId2">
        <w:r w:rsidRPr="002E179D" w:rsidR="00AA5217">
          <w:rPr>
            <w:rStyle w:val="Hyperlink"/>
          </w:rPr>
          <w:t>https://www.energy.gov/eere/energy-resilience</w:t>
        </w:r>
      </w:hyperlink>
      <w:r w:rsidR="00AA5217">
        <w:t>.</w:t>
      </w:r>
    </w:p>
  </w:footnote>
  <w:footnote w:id="3">
    <w:p w:rsidRPr="00B13356" w:rsidR="006C78BE" w:rsidP="1E1C5B05" w:rsidRDefault="006C78BE" w14:paraId="2B13BD11" w14:textId="41A110EF">
      <w:pPr>
        <w:pStyle w:val="FootnoteText"/>
      </w:pPr>
      <w:r>
        <w:rPr>
          <w:rStyle w:val="FootnoteReference"/>
        </w:rPr>
        <w:footnoteRef/>
      </w:r>
      <w:r w:rsidRPr="1E1C5B05">
        <w:t xml:space="preserve"> </w:t>
      </w:r>
      <w:r w:rsidRPr="00B13356" w:rsidR="00B13356">
        <w:t xml:space="preserve">Sustainable Jersey, </w:t>
      </w:r>
      <w:r w:rsidRPr="00B13356" w:rsidR="00B13356">
        <w:rPr>
          <w:u w:val="single"/>
        </w:rPr>
        <w:t>Community Energy Plan Workplan Template:  A Sustainable Jersey Guide</w:t>
      </w:r>
      <w:r w:rsidRPr="00B13356" w:rsidR="00B13356">
        <w:t xml:space="preserve">, </w:t>
      </w:r>
      <w:hyperlink w:history="1" r:id="rId3">
        <w:r w:rsidRPr="00B13356">
          <w:rPr>
            <w:rStyle w:val="Hyperlink"/>
          </w:rPr>
          <w:t>https://www.sustainablejersey.com/fileadmin/media/Actions_and_Certification/Actions/Energy/Community_Energy_Plan_Workplan_Template10_2021.pdf</w:t>
        </w:r>
      </w:hyperlink>
      <w:r w:rsidR="00DD3567">
        <w:rPr>
          <w:rStyle w:val="Hyperlink"/>
          <w:u w:val="none"/>
        </w:rPr>
        <w:t xml:space="preserve"> </w:t>
      </w:r>
      <w:r w:rsidRPr="00DD3567" w:rsidR="00DD3567">
        <w:t xml:space="preserve">(hereafter, </w:t>
      </w:r>
      <w:r w:rsidR="00DD3567">
        <w:t>“Workplan Template</w:t>
      </w:r>
      <w:r w:rsidR="000057DB">
        <w:t xml:space="preserve"> Guide</w:t>
      </w:r>
      <w:r w:rsidR="00DD3567">
        <w:t>”)</w:t>
      </w:r>
    </w:p>
  </w:footnote>
  <w:footnote w:id="4">
    <w:p w:rsidR="006C78BE" w:rsidP="1E1C5B05" w:rsidRDefault="006C78BE" w14:paraId="5AF8CAA0" w14:textId="7C9F3682">
      <w:pPr>
        <w:pStyle w:val="FootnoteText"/>
      </w:pPr>
      <w:r w:rsidRPr="1E1C5B05">
        <w:rPr>
          <w:rStyle w:val="FootnoteReference"/>
        </w:rPr>
        <w:footnoteRef/>
      </w:r>
      <w:r>
        <w:t xml:space="preserve"> </w:t>
      </w:r>
      <w:r w:rsidRPr="00E9216B" w:rsidR="0040681E">
        <w:rPr>
          <w:u w:val="single"/>
        </w:rPr>
        <w:t>See</w:t>
      </w:r>
      <w:r w:rsidR="0040681E">
        <w:t xml:space="preserve"> </w:t>
      </w:r>
      <w:r w:rsidR="00E9216B">
        <w:t xml:space="preserve">DCA, </w:t>
      </w:r>
      <w:r w:rsidRPr="00846DEE" w:rsidR="0040681E">
        <w:rPr>
          <w:u w:val="single"/>
        </w:rPr>
        <w:t>2020 Municipal Revitalization Index – Alphabetical</w:t>
      </w:r>
      <w:r w:rsidR="0040681E">
        <w:t xml:space="preserve"> (2020), </w:t>
      </w:r>
      <w:r w:rsidRPr="0040681E">
        <w:rPr>
          <w:rStyle w:val="Hyperlink"/>
        </w:rPr>
        <w:t>https:</w:t>
      </w:r>
      <w:r w:rsidRPr="1E1C5B05">
        <w:rPr>
          <w:rStyle w:val="Hyperlink"/>
        </w:rPr>
        <w:t>//view.officeapps.live.com/op/view.aspx?src=https%3A%2F%2Fwww.nj.gov%2Fdca%2Fhome%2F2020_MRI_Scores_and_Rankings.xlsx&amp;wdOrigin=BROWSELINK</w:t>
      </w:r>
      <w:r w:rsidRPr="0040681E" w:rsidR="0040681E">
        <w:rPr>
          <w:rStyle w:val="Hyperlink"/>
          <w:u w:val="none"/>
        </w:rPr>
        <w:t>.</w:t>
      </w:r>
    </w:p>
  </w:footnote>
  <w:footnote w:id="5">
    <w:p w:rsidR="006C78BE" w:rsidP="1E1C5B05" w:rsidRDefault="006C78BE" w14:paraId="17BFDF63" w14:textId="0061C625">
      <w:pPr>
        <w:pStyle w:val="FootnoteText"/>
      </w:pPr>
      <w:r>
        <w:rPr>
          <w:rStyle w:val="FootnoteReference"/>
        </w:rPr>
        <w:footnoteRef/>
      </w:r>
      <w:r w:rsidRPr="1E1C5B05">
        <w:t xml:space="preserve"> </w:t>
      </w:r>
      <w:r w:rsidRPr="009F0299" w:rsidR="009F0299">
        <w:rPr>
          <w:u w:val="single"/>
        </w:rPr>
        <w:t>See</w:t>
      </w:r>
      <w:r w:rsidR="009F0299">
        <w:t xml:space="preserve"> </w:t>
      </w:r>
      <w:r w:rsidRPr="009F0299" w:rsidR="009F0299">
        <w:t>Workplan</w:t>
      </w:r>
      <w:r w:rsidR="009F0299">
        <w:t xml:space="preserve"> Template Guide. </w:t>
      </w:r>
    </w:p>
  </w:footnote>
  <w:footnote w:id="6">
    <w:p w:rsidRPr="0060156B" w:rsidR="00846DEE" w:rsidP="00C30A12" w:rsidRDefault="006C78BE" w14:paraId="2921134A" w14:textId="0C1D498D">
      <w:pPr>
        <w:pStyle w:val="FootnoteText"/>
        <w:spacing w:after="120"/>
      </w:pPr>
      <w:r>
        <w:rPr>
          <w:rStyle w:val="FootnoteReference"/>
        </w:rPr>
        <w:footnoteRef/>
      </w:r>
      <w:r w:rsidRPr="1E1C5B05">
        <w:t xml:space="preserve"> </w:t>
      </w:r>
      <w:r w:rsidR="00846DEE">
        <w:t xml:space="preserve">Sustainable Jersey, </w:t>
      </w:r>
      <w:r w:rsidRPr="00846DEE" w:rsidR="00846DEE">
        <w:rPr>
          <w:u w:val="single"/>
        </w:rPr>
        <w:t>Community Energy Planning Guide with Model RFP Template for Consultant Services</w:t>
      </w:r>
      <w:r w:rsidR="00846DEE">
        <w:t xml:space="preserve"> (August 2022), </w:t>
      </w:r>
      <w:hyperlink w:history="1" r:id="rId4">
        <w:r w:rsidRPr="000C0653">
          <w:rPr>
            <w:rStyle w:val="Hyperlink"/>
          </w:rPr>
          <w:t>https://www.sustainablejersey.com/fileadmin/media/Actions_and_Certification/Actions/Energy/Sustainable_Jersey_Community_Energy_Planning_Guide_08.2022.pdf</w:t>
        </w:r>
      </w:hyperlink>
      <w:r w:rsidR="00846DEE">
        <w:rPr>
          <w:rStyle w:val="Hyperlink"/>
        </w:rPr>
        <w:t>.</w:t>
      </w:r>
    </w:p>
  </w:footnote>
  <w:footnote w:id="7">
    <w:p w:rsidRPr="0060156B" w:rsidR="006C78BE" w:rsidP="00C30A12" w:rsidRDefault="006C78BE" w14:paraId="0F975EFA" w14:textId="509433C6">
      <w:pPr>
        <w:pStyle w:val="FootnoteText"/>
        <w:spacing w:after="120"/>
      </w:pPr>
      <w:r w:rsidRPr="0060156B">
        <w:rPr>
          <w:rStyle w:val="FootnoteReference"/>
        </w:rPr>
        <w:footnoteRef/>
      </w:r>
      <w:r w:rsidRPr="0060156B">
        <w:t xml:space="preserve"> Sustainable Jersey, </w:t>
      </w:r>
      <w:hyperlink r:id="rId5">
        <w:r w:rsidRPr="0060156B">
          <w:rPr>
            <w:rStyle w:val="Hyperlink"/>
            <w:color w:val="0563C1"/>
          </w:rPr>
          <w:t>https://www.sustainablejersey.com/</w:t>
        </w:r>
      </w:hyperlink>
      <w:r w:rsidRPr="00C30A12">
        <w:rPr>
          <w:color w:val="0563C1"/>
        </w:rPr>
        <w:t>.</w:t>
      </w:r>
    </w:p>
  </w:footnote>
  <w:footnote w:id="8">
    <w:p w:rsidRPr="0060156B" w:rsidR="006C78BE" w:rsidP="00C30A12" w:rsidRDefault="006C78BE" w14:paraId="06AED0C7" w14:textId="328CCC96">
      <w:pPr>
        <w:pStyle w:val="FootnoteText"/>
        <w:spacing w:after="120"/>
      </w:pPr>
      <w:r w:rsidRPr="0060156B">
        <w:rPr>
          <w:rStyle w:val="FootnoteReference"/>
        </w:rPr>
        <w:footnoteRef/>
      </w:r>
      <w:r w:rsidRPr="0060156B">
        <w:t xml:space="preserve"> </w:t>
      </w:r>
      <w:r w:rsidR="00C30A12">
        <w:t xml:space="preserve">Sustainable Jersey, </w:t>
      </w:r>
      <w:r w:rsidR="00C30A12">
        <w:rPr>
          <w:u w:val="single"/>
        </w:rPr>
        <w:t>Sustainable Jersey Guideor Suable Energy Communities</w:t>
      </w:r>
      <w:r w:rsidR="00C30A12">
        <w:t xml:space="preserve"> (March 2022), </w:t>
      </w:r>
      <w:hyperlink r:id="rId6">
        <w:r w:rsidRPr="0060156B">
          <w:rPr>
            <w:rStyle w:val="Hyperlink"/>
          </w:rPr>
          <w:t>https://www.sustainablejersey.com/fileadmin/media/Actions_and_Certification/Actions/Energy/SJ_Sustainable_Energy_Communities_Guide10_2021.pdf</w:t>
        </w:r>
      </w:hyperlink>
      <w:r w:rsidRPr="00C30A12" w:rsidR="00C30A12">
        <w:rPr>
          <w:rStyle w:val="Hyperlink"/>
          <w:u w:val="none"/>
        </w:rPr>
        <w:t>.</w:t>
      </w:r>
      <w:r w:rsidRPr="0060156B">
        <w:t xml:space="preserve"> </w:t>
      </w:r>
    </w:p>
  </w:footnote>
  <w:footnote w:id="9">
    <w:p w:rsidRPr="0060156B" w:rsidR="006C78BE" w:rsidP="00C30A12" w:rsidRDefault="006C78BE" w14:paraId="2CADDD32" w14:textId="5FB2260B">
      <w:pPr>
        <w:pStyle w:val="FootnoteText"/>
        <w:spacing w:after="120"/>
      </w:pPr>
      <w:r w:rsidRPr="0060156B">
        <w:rPr>
          <w:rStyle w:val="FootnoteReference"/>
        </w:rPr>
        <w:footnoteRef/>
      </w:r>
      <w:r w:rsidR="00224F67">
        <w:t xml:space="preserve"> Sustainable Jersey, Data Center,</w:t>
      </w:r>
      <w:r w:rsidRPr="0060156B">
        <w:t xml:space="preserve"> </w:t>
      </w:r>
      <w:hyperlink r:id="rId7">
        <w:r w:rsidRPr="0060156B">
          <w:rPr>
            <w:rStyle w:val="Hyperlink"/>
          </w:rPr>
          <w:t>https://www.sustainablejersey.com/resources/data-center/</w:t>
        </w:r>
      </w:hyperlink>
      <w:r w:rsidR="00224F67">
        <w:t>.</w:t>
      </w:r>
    </w:p>
  </w:footnote>
  <w:footnote w:id="10">
    <w:p w:rsidR="006C78BE" w:rsidP="00C30A12" w:rsidRDefault="006C78BE" w14:paraId="4681238D" w14:textId="4437148F">
      <w:pPr>
        <w:pStyle w:val="FootnoteText"/>
        <w:spacing w:after="120"/>
      </w:pPr>
      <w:r w:rsidRPr="0060156B">
        <w:rPr>
          <w:rStyle w:val="FootnoteReference"/>
        </w:rPr>
        <w:footnoteRef/>
      </w:r>
      <w:r w:rsidRPr="0060156B">
        <w:t xml:space="preserve"> </w:t>
      </w:r>
      <w:r w:rsidR="00E54963">
        <w:t xml:space="preserve">Gotham Township, </w:t>
      </w:r>
      <w:r w:rsidR="00E54963">
        <w:rPr>
          <w:u w:val="single"/>
        </w:rPr>
        <w:t xml:space="preserve">Community Energy Plan (April 2023), </w:t>
      </w:r>
      <w:hyperlink w:history="1" r:id="rId8">
        <w:r w:rsidRPr="0060156B">
          <w:rPr>
            <w:rStyle w:val="Hyperlink"/>
          </w:rPr>
          <w:t>https://www.sustainablejersey.com/fileadmin/media/Actions_and_Certification/Actions/Energy/Model_Community_Energy_Plan_for_GOTHAM_TOWNSHIP_June_2023.pdf</w:t>
        </w:r>
      </w:hyperlink>
      <w:r w:rsidRPr="00350CBB" w:rsidR="00E54963">
        <w:rPr>
          <w:rStyle w:val="Hyperlink"/>
          <w:u w:val="none"/>
        </w:rPr>
        <w:t>.</w:t>
      </w:r>
      <w:r>
        <w:t xml:space="preserve"> </w:t>
      </w:r>
    </w:p>
  </w:footnote>
  <w:footnote w:id="11">
    <w:p w:rsidR="006C78BE" w:rsidP="1E1C5B05" w:rsidRDefault="006C78BE" w14:paraId="3E78BB4E" w14:textId="634AFC70">
      <w:pPr>
        <w:pStyle w:val="FootnoteText"/>
      </w:pPr>
      <w:r w:rsidRPr="1E1C5B05">
        <w:rPr>
          <w:rStyle w:val="FootnoteReference"/>
        </w:rPr>
        <w:footnoteRef/>
      </w:r>
      <w:r w:rsidRPr="1E1C5B05">
        <w:t xml:space="preserve"> </w:t>
      </w:r>
      <w:r w:rsidR="00350CBB">
        <w:t>Workplan Template Guide.</w:t>
      </w:r>
      <w:r>
        <w:t xml:space="preserve"> </w:t>
      </w:r>
      <w:r w:rsidRPr="1E1C5B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6C78BE" w:rsidTr="1E1C5B05" w14:paraId="6C8E7687" w14:textId="77777777">
      <w:trPr>
        <w:trHeight w:val="300"/>
      </w:trPr>
      <w:tc>
        <w:tcPr>
          <w:tcW w:w="3120" w:type="dxa"/>
        </w:tcPr>
        <w:p w:rsidR="006C78BE" w:rsidP="1E1C5B05" w:rsidRDefault="006C78BE" w14:paraId="5A9F2F12" w14:textId="1A705E59">
          <w:pPr>
            <w:pStyle w:val="Header"/>
            <w:ind w:left="-115"/>
          </w:pPr>
        </w:p>
      </w:tc>
      <w:tc>
        <w:tcPr>
          <w:tcW w:w="3120" w:type="dxa"/>
        </w:tcPr>
        <w:p w:rsidR="006C78BE" w:rsidP="1E1C5B05" w:rsidRDefault="006C78BE" w14:paraId="0963E21B" w14:textId="30C9B150">
          <w:pPr>
            <w:pStyle w:val="Header"/>
            <w:jc w:val="center"/>
          </w:pPr>
        </w:p>
      </w:tc>
      <w:tc>
        <w:tcPr>
          <w:tcW w:w="3120" w:type="dxa"/>
        </w:tcPr>
        <w:p w:rsidR="006C78BE" w:rsidP="1E1C5B05" w:rsidRDefault="006C78BE" w14:paraId="6589B2FE" w14:textId="498E1F0C">
          <w:pPr>
            <w:pStyle w:val="Header"/>
            <w:ind w:right="-115"/>
            <w:jc w:val="right"/>
          </w:pPr>
        </w:p>
      </w:tc>
    </w:tr>
  </w:tbl>
  <w:p w:rsidR="006C78BE" w:rsidP="00A95766" w:rsidRDefault="006C78BE" w14:paraId="15645CE0" w14:textId="2BBA1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6C78BE" w:rsidTr="1E1C5B05" w14:paraId="28D466F9" w14:textId="77777777">
      <w:trPr>
        <w:trHeight w:val="300"/>
      </w:trPr>
      <w:tc>
        <w:tcPr>
          <w:tcW w:w="3120" w:type="dxa"/>
        </w:tcPr>
        <w:p w:rsidR="006C78BE" w:rsidP="1E1C5B05" w:rsidRDefault="006C78BE" w14:paraId="3E4C31D3" w14:textId="00C3E92D">
          <w:pPr>
            <w:pStyle w:val="Header"/>
            <w:ind w:left="-115"/>
          </w:pPr>
        </w:p>
      </w:tc>
      <w:tc>
        <w:tcPr>
          <w:tcW w:w="3120" w:type="dxa"/>
        </w:tcPr>
        <w:p w:rsidR="006C78BE" w:rsidP="1E1C5B05" w:rsidRDefault="006C78BE" w14:paraId="203E19B9" w14:textId="2BE766EF">
          <w:pPr>
            <w:pStyle w:val="Header"/>
            <w:jc w:val="center"/>
          </w:pPr>
        </w:p>
      </w:tc>
      <w:tc>
        <w:tcPr>
          <w:tcW w:w="3120" w:type="dxa"/>
        </w:tcPr>
        <w:p w:rsidR="006C78BE" w:rsidP="1E1C5B05" w:rsidRDefault="006C78BE" w14:paraId="53FE0423" w14:textId="704DCE96">
          <w:pPr>
            <w:pStyle w:val="Header"/>
            <w:ind w:right="-115"/>
            <w:jc w:val="right"/>
          </w:pPr>
        </w:p>
      </w:tc>
    </w:tr>
  </w:tbl>
  <w:p w:rsidR="006C78BE" w:rsidP="1E1C5B05" w:rsidRDefault="006C78BE" w14:paraId="65719E1F" w14:textId="0CA25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964"/>
    <w:multiLevelType w:val="hybridMultilevel"/>
    <w:tmpl w:val="072A2B44"/>
    <w:lvl w:ilvl="0" w:tplc="DE620846">
      <w:start w:val="1"/>
      <w:numFmt w:val="decimal"/>
      <w:lvlText w:val="%1."/>
      <w:lvlJc w:val="left"/>
      <w:pPr>
        <w:ind w:left="720" w:hanging="360"/>
      </w:pPr>
    </w:lvl>
    <w:lvl w:ilvl="1" w:tplc="04090017">
      <w:start w:val="1"/>
      <w:numFmt w:val="lowerLetter"/>
      <w:lvlText w:val="%2)"/>
      <w:lvlJc w:val="left"/>
      <w:pPr>
        <w:ind w:left="1260" w:hanging="360"/>
      </w:pPr>
    </w:lvl>
    <w:lvl w:ilvl="2" w:tplc="849E2A4C">
      <w:start w:val="1"/>
      <w:numFmt w:val="upperLetter"/>
      <w:lvlText w:val="%3."/>
      <w:lvlJc w:val="left"/>
      <w:pPr>
        <w:ind w:left="2160" w:hanging="180"/>
      </w:pPr>
    </w:lvl>
    <w:lvl w:ilvl="3" w:tplc="EEA2766C">
      <w:start w:val="1"/>
      <w:numFmt w:val="decimal"/>
      <w:lvlText w:val="%4."/>
      <w:lvlJc w:val="left"/>
      <w:pPr>
        <w:ind w:left="2880" w:hanging="360"/>
      </w:pPr>
    </w:lvl>
    <w:lvl w:ilvl="4" w:tplc="937A3C8E">
      <w:start w:val="1"/>
      <w:numFmt w:val="lowerLetter"/>
      <w:lvlText w:val="%5."/>
      <w:lvlJc w:val="left"/>
      <w:pPr>
        <w:ind w:left="3600" w:hanging="360"/>
      </w:pPr>
    </w:lvl>
    <w:lvl w:ilvl="5" w:tplc="8E2CBDF4">
      <w:start w:val="1"/>
      <w:numFmt w:val="lowerRoman"/>
      <w:lvlText w:val="%6."/>
      <w:lvlJc w:val="right"/>
      <w:pPr>
        <w:ind w:left="4320" w:hanging="180"/>
      </w:pPr>
    </w:lvl>
    <w:lvl w:ilvl="6" w:tplc="AA865CAC">
      <w:start w:val="1"/>
      <w:numFmt w:val="decimal"/>
      <w:lvlText w:val="%7."/>
      <w:lvlJc w:val="left"/>
      <w:pPr>
        <w:ind w:left="5040" w:hanging="360"/>
      </w:pPr>
    </w:lvl>
    <w:lvl w:ilvl="7" w:tplc="895402A2">
      <w:start w:val="1"/>
      <w:numFmt w:val="lowerLetter"/>
      <w:lvlText w:val="%8."/>
      <w:lvlJc w:val="left"/>
      <w:pPr>
        <w:ind w:left="5760" w:hanging="360"/>
      </w:pPr>
    </w:lvl>
    <w:lvl w:ilvl="8" w:tplc="445008D8">
      <w:start w:val="1"/>
      <w:numFmt w:val="lowerRoman"/>
      <w:lvlText w:val="%9."/>
      <w:lvlJc w:val="right"/>
      <w:pPr>
        <w:ind w:left="6480" w:hanging="180"/>
      </w:pPr>
    </w:lvl>
  </w:abstractNum>
  <w:abstractNum w:abstractNumId="1" w15:restartNumberingAfterBreak="0">
    <w:nsid w:val="10041B01"/>
    <w:multiLevelType w:val="hybridMultilevel"/>
    <w:tmpl w:val="39AC03BE"/>
    <w:lvl w:ilvl="0" w:tplc="EA86D148">
      <w:start w:val="1"/>
      <w:numFmt w:val="decimal"/>
      <w:lvlText w:val="%1."/>
      <w:lvlJc w:val="left"/>
      <w:pPr>
        <w:ind w:left="374"/>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5470BC66">
      <w:start w:val="1"/>
      <w:numFmt w:val="lowerLetter"/>
      <w:lvlText w:val="%2"/>
      <w:lvlJc w:val="left"/>
      <w:pPr>
        <w:ind w:left="11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45A64D36">
      <w:start w:val="1"/>
      <w:numFmt w:val="lowerRoman"/>
      <w:lvlText w:val="%3"/>
      <w:lvlJc w:val="left"/>
      <w:pPr>
        <w:ind w:left="18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9D8A5BF6">
      <w:start w:val="1"/>
      <w:numFmt w:val="decimal"/>
      <w:lvlText w:val="%4"/>
      <w:lvlJc w:val="left"/>
      <w:pPr>
        <w:ind w:left="25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799E11B6">
      <w:start w:val="1"/>
      <w:numFmt w:val="lowerLetter"/>
      <w:lvlText w:val="%5"/>
      <w:lvlJc w:val="left"/>
      <w:pPr>
        <w:ind w:left="326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D7185C4A">
      <w:start w:val="1"/>
      <w:numFmt w:val="lowerRoman"/>
      <w:lvlText w:val="%6"/>
      <w:lvlJc w:val="left"/>
      <w:pPr>
        <w:ind w:left="398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DED2CF6E">
      <w:start w:val="1"/>
      <w:numFmt w:val="decimal"/>
      <w:lvlText w:val="%7"/>
      <w:lvlJc w:val="left"/>
      <w:pPr>
        <w:ind w:left="470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263EA0DA">
      <w:start w:val="1"/>
      <w:numFmt w:val="lowerLetter"/>
      <w:lvlText w:val="%8"/>
      <w:lvlJc w:val="left"/>
      <w:pPr>
        <w:ind w:left="542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3D078F4">
      <w:start w:val="1"/>
      <w:numFmt w:val="lowerRoman"/>
      <w:lvlText w:val="%9"/>
      <w:lvlJc w:val="left"/>
      <w:pPr>
        <w:ind w:left="614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456537B"/>
    <w:multiLevelType w:val="hybridMultilevel"/>
    <w:tmpl w:val="5866C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72F5F"/>
    <w:multiLevelType w:val="hybridMultilevel"/>
    <w:tmpl w:val="F918CC90"/>
    <w:lvl w:ilvl="0" w:tplc="BFD03BB2">
      <w:start w:val="1"/>
      <w:numFmt w:val="decimal"/>
      <w:lvlText w:val="%1."/>
      <w:lvlJc w:val="left"/>
      <w:pPr>
        <w:ind w:left="374" w:hanging="360"/>
      </w:pPr>
    </w:lvl>
    <w:lvl w:ilvl="1" w:tplc="04090019">
      <w:start w:val="1"/>
      <w:numFmt w:val="lowerLetter"/>
      <w:lvlText w:val="%2."/>
      <w:lvlJc w:val="left"/>
      <w:pPr>
        <w:ind w:left="554" w:hanging="360"/>
      </w:pPr>
    </w:lvl>
    <w:lvl w:ilvl="2" w:tplc="0409001B">
      <w:start w:val="1"/>
      <w:numFmt w:val="lowerRoman"/>
      <w:lvlText w:val="%3."/>
      <w:lvlJc w:val="right"/>
      <w:pPr>
        <w:ind w:left="1274" w:hanging="180"/>
      </w:pPr>
    </w:lvl>
    <w:lvl w:ilvl="3" w:tplc="99024B12">
      <w:start w:val="1"/>
      <w:numFmt w:val="lowerLetter"/>
      <w:lvlText w:val="%4."/>
      <w:lvlJc w:val="left"/>
      <w:pPr>
        <w:ind w:left="1994" w:hanging="360"/>
      </w:pPr>
      <w:rPr>
        <w:rFonts w:hint="default" w:ascii="Calibri" w:hAnsi="Calibri"/>
        <w:b w:val="0"/>
        <w:i w:val="0"/>
        <w:color w:val="auto"/>
        <w:sz w:val="24"/>
      </w:rPr>
    </w:lvl>
    <w:lvl w:ilvl="4" w:tplc="04090019">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4" w15:restartNumberingAfterBreak="0">
    <w:nsid w:val="26C03CD3"/>
    <w:multiLevelType w:val="hybridMultilevel"/>
    <w:tmpl w:val="4DDC63FE"/>
    <w:lvl w:ilvl="0" w:tplc="D00856A6">
      <w:start w:val="1"/>
      <w:numFmt w:val="upperLetter"/>
      <w:lvlText w:val="%1."/>
      <w:lvlJc w:val="left"/>
      <w:pPr>
        <w:ind w:left="1080" w:hanging="360"/>
      </w:pPr>
    </w:lvl>
    <w:lvl w:ilvl="1" w:tplc="8CCA82CC" w:tentative="1">
      <w:start w:val="1"/>
      <w:numFmt w:val="bullet"/>
      <w:lvlText w:val="o"/>
      <w:lvlJc w:val="left"/>
      <w:pPr>
        <w:ind w:left="1800" w:hanging="360"/>
      </w:pPr>
      <w:rPr>
        <w:rFonts w:hint="default" w:ascii="Courier New" w:hAnsi="Courier New"/>
      </w:rPr>
    </w:lvl>
    <w:lvl w:ilvl="2" w:tplc="3C260B78" w:tentative="1">
      <w:start w:val="1"/>
      <w:numFmt w:val="bullet"/>
      <w:lvlText w:val=""/>
      <w:lvlJc w:val="left"/>
      <w:pPr>
        <w:ind w:left="2520" w:hanging="360"/>
      </w:pPr>
      <w:rPr>
        <w:rFonts w:hint="default" w:ascii="Wingdings" w:hAnsi="Wingdings"/>
      </w:rPr>
    </w:lvl>
    <w:lvl w:ilvl="3" w:tplc="803AD020" w:tentative="1">
      <w:start w:val="1"/>
      <w:numFmt w:val="bullet"/>
      <w:lvlText w:val=""/>
      <w:lvlJc w:val="left"/>
      <w:pPr>
        <w:ind w:left="3240" w:hanging="360"/>
      </w:pPr>
      <w:rPr>
        <w:rFonts w:hint="default" w:ascii="Symbol" w:hAnsi="Symbol"/>
      </w:rPr>
    </w:lvl>
    <w:lvl w:ilvl="4" w:tplc="178E1874" w:tentative="1">
      <w:start w:val="1"/>
      <w:numFmt w:val="bullet"/>
      <w:lvlText w:val="o"/>
      <w:lvlJc w:val="left"/>
      <w:pPr>
        <w:ind w:left="3960" w:hanging="360"/>
      </w:pPr>
      <w:rPr>
        <w:rFonts w:hint="default" w:ascii="Courier New" w:hAnsi="Courier New"/>
      </w:rPr>
    </w:lvl>
    <w:lvl w:ilvl="5" w:tplc="8A0EA9D6" w:tentative="1">
      <w:start w:val="1"/>
      <w:numFmt w:val="bullet"/>
      <w:lvlText w:val=""/>
      <w:lvlJc w:val="left"/>
      <w:pPr>
        <w:ind w:left="4680" w:hanging="360"/>
      </w:pPr>
      <w:rPr>
        <w:rFonts w:hint="default" w:ascii="Wingdings" w:hAnsi="Wingdings"/>
      </w:rPr>
    </w:lvl>
    <w:lvl w:ilvl="6" w:tplc="2772962E" w:tentative="1">
      <w:start w:val="1"/>
      <w:numFmt w:val="bullet"/>
      <w:lvlText w:val=""/>
      <w:lvlJc w:val="left"/>
      <w:pPr>
        <w:ind w:left="5400" w:hanging="360"/>
      </w:pPr>
      <w:rPr>
        <w:rFonts w:hint="default" w:ascii="Symbol" w:hAnsi="Symbol"/>
      </w:rPr>
    </w:lvl>
    <w:lvl w:ilvl="7" w:tplc="F73EB0F6" w:tentative="1">
      <w:start w:val="1"/>
      <w:numFmt w:val="bullet"/>
      <w:lvlText w:val="o"/>
      <w:lvlJc w:val="left"/>
      <w:pPr>
        <w:ind w:left="6120" w:hanging="360"/>
      </w:pPr>
      <w:rPr>
        <w:rFonts w:hint="default" w:ascii="Courier New" w:hAnsi="Courier New"/>
      </w:rPr>
    </w:lvl>
    <w:lvl w:ilvl="8" w:tplc="4FA49D5A" w:tentative="1">
      <w:start w:val="1"/>
      <w:numFmt w:val="bullet"/>
      <w:lvlText w:val=""/>
      <w:lvlJc w:val="left"/>
      <w:pPr>
        <w:ind w:left="6840" w:hanging="360"/>
      </w:pPr>
      <w:rPr>
        <w:rFonts w:hint="default" w:ascii="Wingdings" w:hAnsi="Wingdings"/>
      </w:rPr>
    </w:lvl>
  </w:abstractNum>
  <w:abstractNum w:abstractNumId="5" w15:restartNumberingAfterBreak="0">
    <w:nsid w:val="336F69E5"/>
    <w:multiLevelType w:val="hybridMultilevel"/>
    <w:tmpl w:val="9A1CC2BC"/>
    <w:lvl w:ilvl="0" w:tplc="550AE2B8">
      <w:start w:val="1"/>
      <w:numFmt w:val="decimal"/>
      <w:lvlText w:val="%1."/>
      <w:lvlJc w:val="left"/>
      <w:pPr>
        <w:ind w:left="720" w:hanging="360"/>
      </w:pPr>
    </w:lvl>
    <w:lvl w:ilvl="1" w:tplc="5C720240">
      <w:start w:val="1"/>
      <w:numFmt w:val="lowerLetter"/>
      <w:lvlText w:val="%2."/>
      <w:lvlJc w:val="left"/>
      <w:pPr>
        <w:ind w:left="1440" w:hanging="360"/>
      </w:pPr>
    </w:lvl>
    <w:lvl w:ilvl="2" w:tplc="ADEA9CB4">
      <w:start w:val="1"/>
      <w:numFmt w:val="lowerRoman"/>
      <w:lvlText w:val="%3."/>
      <w:lvlJc w:val="right"/>
      <w:pPr>
        <w:ind w:left="2160" w:hanging="180"/>
      </w:pPr>
    </w:lvl>
    <w:lvl w:ilvl="3" w:tplc="0F0E016E">
      <w:start w:val="1"/>
      <w:numFmt w:val="decimal"/>
      <w:lvlText w:val="%4."/>
      <w:lvlJc w:val="left"/>
      <w:pPr>
        <w:ind w:left="2880" w:hanging="360"/>
      </w:pPr>
    </w:lvl>
    <w:lvl w:ilvl="4" w:tplc="3EB4142A">
      <w:start w:val="1"/>
      <w:numFmt w:val="lowerLetter"/>
      <w:lvlText w:val="%5."/>
      <w:lvlJc w:val="left"/>
      <w:pPr>
        <w:ind w:left="3600" w:hanging="360"/>
      </w:pPr>
    </w:lvl>
    <w:lvl w:ilvl="5" w:tplc="CE14695E">
      <w:start w:val="1"/>
      <w:numFmt w:val="lowerRoman"/>
      <w:lvlText w:val="%6."/>
      <w:lvlJc w:val="right"/>
      <w:pPr>
        <w:ind w:left="4320" w:hanging="180"/>
      </w:pPr>
    </w:lvl>
    <w:lvl w:ilvl="6" w:tplc="C5A045AC">
      <w:start w:val="1"/>
      <w:numFmt w:val="decimal"/>
      <w:lvlText w:val="%7."/>
      <w:lvlJc w:val="left"/>
      <w:pPr>
        <w:ind w:left="5040" w:hanging="360"/>
      </w:pPr>
    </w:lvl>
    <w:lvl w:ilvl="7" w:tplc="34A29590">
      <w:start w:val="1"/>
      <w:numFmt w:val="lowerLetter"/>
      <w:lvlText w:val="%8."/>
      <w:lvlJc w:val="left"/>
      <w:pPr>
        <w:ind w:left="5760" w:hanging="360"/>
      </w:pPr>
    </w:lvl>
    <w:lvl w:ilvl="8" w:tplc="4D96FA4A">
      <w:start w:val="1"/>
      <w:numFmt w:val="lowerRoman"/>
      <w:lvlText w:val="%9."/>
      <w:lvlJc w:val="right"/>
      <w:pPr>
        <w:ind w:left="6480" w:hanging="180"/>
      </w:pPr>
    </w:lvl>
  </w:abstractNum>
  <w:abstractNum w:abstractNumId="6" w15:restartNumberingAfterBreak="0">
    <w:nsid w:val="34915812"/>
    <w:multiLevelType w:val="hybridMultilevel"/>
    <w:tmpl w:val="E7065EBE"/>
    <w:lvl w:ilvl="0" w:tplc="29146D58">
      <w:start w:val="1"/>
      <w:numFmt w:val="decimal"/>
      <w:lvlText w:val="%1."/>
      <w:lvlJc w:val="left"/>
      <w:pPr>
        <w:tabs>
          <w:tab w:val="num" w:pos="720"/>
        </w:tabs>
        <w:ind w:left="720" w:hanging="360"/>
      </w:pPr>
    </w:lvl>
    <w:lvl w:ilvl="1" w:tplc="5B2CF970" w:tentative="1">
      <w:start w:val="1"/>
      <w:numFmt w:val="decimal"/>
      <w:lvlText w:val="%2."/>
      <w:lvlJc w:val="left"/>
      <w:pPr>
        <w:tabs>
          <w:tab w:val="num" w:pos="1440"/>
        </w:tabs>
        <w:ind w:left="1440" w:hanging="360"/>
      </w:pPr>
    </w:lvl>
    <w:lvl w:ilvl="2" w:tplc="0AA01BB2" w:tentative="1">
      <w:start w:val="1"/>
      <w:numFmt w:val="decimal"/>
      <w:lvlText w:val="%3."/>
      <w:lvlJc w:val="left"/>
      <w:pPr>
        <w:tabs>
          <w:tab w:val="num" w:pos="2160"/>
        </w:tabs>
        <w:ind w:left="2160" w:hanging="360"/>
      </w:pPr>
    </w:lvl>
    <w:lvl w:ilvl="3" w:tplc="E512759A">
      <w:numFmt w:val="bullet"/>
      <w:lvlText w:val="◦"/>
      <w:lvlJc w:val="left"/>
      <w:pPr>
        <w:tabs>
          <w:tab w:val="num" w:pos="2880"/>
        </w:tabs>
        <w:ind w:left="2880" w:hanging="360"/>
      </w:pPr>
      <w:rPr>
        <w:rFonts w:hint="default" w:ascii="Calibri" w:hAnsi="Calibri"/>
      </w:rPr>
    </w:lvl>
    <w:lvl w:ilvl="4" w:tplc="F5D6CBFE" w:tentative="1">
      <w:start w:val="1"/>
      <w:numFmt w:val="decimal"/>
      <w:lvlText w:val="%5."/>
      <w:lvlJc w:val="left"/>
      <w:pPr>
        <w:tabs>
          <w:tab w:val="num" w:pos="3600"/>
        </w:tabs>
        <w:ind w:left="3600" w:hanging="360"/>
      </w:pPr>
    </w:lvl>
    <w:lvl w:ilvl="5" w:tplc="82E404DE" w:tentative="1">
      <w:start w:val="1"/>
      <w:numFmt w:val="decimal"/>
      <w:lvlText w:val="%6."/>
      <w:lvlJc w:val="left"/>
      <w:pPr>
        <w:tabs>
          <w:tab w:val="num" w:pos="4320"/>
        </w:tabs>
        <w:ind w:left="4320" w:hanging="360"/>
      </w:pPr>
    </w:lvl>
    <w:lvl w:ilvl="6" w:tplc="0C985EB0" w:tentative="1">
      <w:start w:val="1"/>
      <w:numFmt w:val="decimal"/>
      <w:lvlText w:val="%7."/>
      <w:lvlJc w:val="left"/>
      <w:pPr>
        <w:tabs>
          <w:tab w:val="num" w:pos="5040"/>
        </w:tabs>
        <w:ind w:left="5040" w:hanging="360"/>
      </w:pPr>
    </w:lvl>
    <w:lvl w:ilvl="7" w:tplc="0426915A" w:tentative="1">
      <w:start w:val="1"/>
      <w:numFmt w:val="decimal"/>
      <w:lvlText w:val="%8."/>
      <w:lvlJc w:val="left"/>
      <w:pPr>
        <w:tabs>
          <w:tab w:val="num" w:pos="5760"/>
        </w:tabs>
        <w:ind w:left="5760" w:hanging="360"/>
      </w:pPr>
    </w:lvl>
    <w:lvl w:ilvl="8" w:tplc="BEE023FA" w:tentative="1">
      <w:start w:val="1"/>
      <w:numFmt w:val="decimal"/>
      <w:lvlText w:val="%9."/>
      <w:lvlJc w:val="left"/>
      <w:pPr>
        <w:tabs>
          <w:tab w:val="num" w:pos="6480"/>
        </w:tabs>
        <w:ind w:left="6480" w:hanging="360"/>
      </w:pPr>
    </w:lvl>
  </w:abstractNum>
  <w:abstractNum w:abstractNumId="7" w15:restartNumberingAfterBreak="0">
    <w:nsid w:val="385B44DB"/>
    <w:multiLevelType w:val="hybridMultilevel"/>
    <w:tmpl w:val="7A92CFAE"/>
    <w:lvl w:ilvl="0" w:tplc="E7AC482E">
      <w:start w:val="1"/>
      <w:numFmt w:val="decimal"/>
      <w:lvlText w:val="%1."/>
      <w:lvlJc w:val="left"/>
      <w:pPr>
        <w:ind w:left="720" w:hanging="360"/>
      </w:pPr>
    </w:lvl>
    <w:lvl w:ilvl="1" w:tplc="9DE4ABC2">
      <w:start w:val="1"/>
      <w:numFmt w:val="lowerLetter"/>
      <w:lvlText w:val="%2."/>
      <w:lvlJc w:val="left"/>
      <w:pPr>
        <w:ind w:left="1440" w:hanging="360"/>
      </w:pPr>
    </w:lvl>
    <w:lvl w:ilvl="2" w:tplc="D9007A52">
      <w:start w:val="1"/>
      <w:numFmt w:val="lowerRoman"/>
      <w:lvlText w:val="%3."/>
      <w:lvlJc w:val="right"/>
      <w:pPr>
        <w:ind w:left="2160" w:hanging="180"/>
      </w:pPr>
    </w:lvl>
    <w:lvl w:ilvl="3" w:tplc="13F02624">
      <w:start w:val="1"/>
      <w:numFmt w:val="decimal"/>
      <w:lvlText w:val="%4."/>
      <w:lvlJc w:val="left"/>
      <w:pPr>
        <w:ind w:left="2880" w:hanging="360"/>
      </w:pPr>
    </w:lvl>
    <w:lvl w:ilvl="4" w:tplc="C1289390">
      <w:start w:val="1"/>
      <w:numFmt w:val="lowerLetter"/>
      <w:lvlText w:val="%5."/>
      <w:lvlJc w:val="left"/>
      <w:pPr>
        <w:ind w:left="3600" w:hanging="360"/>
      </w:pPr>
    </w:lvl>
    <w:lvl w:ilvl="5" w:tplc="7A047C16">
      <w:start w:val="1"/>
      <w:numFmt w:val="lowerRoman"/>
      <w:lvlText w:val="%6."/>
      <w:lvlJc w:val="right"/>
      <w:pPr>
        <w:ind w:left="4320" w:hanging="180"/>
      </w:pPr>
    </w:lvl>
    <w:lvl w:ilvl="6" w:tplc="D3469B92">
      <w:start w:val="1"/>
      <w:numFmt w:val="decimal"/>
      <w:lvlText w:val="%7."/>
      <w:lvlJc w:val="left"/>
      <w:pPr>
        <w:ind w:left="5040" w:hanging="360"/>
      </w:pPr>
    </w:lvl>
    <w:lvl w:ilvl="7" w:tplc="C30E71E0">
      <w:start w:val="1"/>
      <w:numFmt w:val="lowerLetter"/>
      <w:lvlText w:val="%8."/>
      <w:lvlJc w:val="left"/>
      <w:pPr>
        <w:ind w:left="5760" w:hanging="360"/>
      </w:pPr>
    </w:lvl>
    <w:lvl w:ilvl="8" w:tplc="2C8AF854">
      <w:start w:val="1"/>
      <w:numFmt w:val="lowerRoman"/>
      <w:lvlText w:val="%9."/>
      <w:lvlJc w:val="right"/>
      <w:pPr>
        <w:ind w:left="6480" w:hanging="180"/>
      </w:pPr>
    </w:lvl>
  </w:abstractNum>
  <w:abstractNum w:abstractNumId="8" w15:restartNumberingAfterBreak="0">
    <w:nsid w:val="41D252DA"/>
    <w:multiLevelType w:val="hybridMultilevel"/>
    <w:tmpl w:val="9D86A558"/>
    <w:lvl w:ilvl="0" w:tplc="BFD03BB2">
      <w:start w:val="1"/>
      <w:numFmt w:val="decimal"/>
      <w:lvlText w:val="%1."/>
      <w:lvlJc w:val="left"/>
      <w:pPr>
        <w:ind w:left="374" w:hanging="360"/>
      </w:pPr>
    </w:lvl>
    <w:lvl w:ilvl="1" w:tplc="04090019">
      <w:start w:val="1"/>
      <w:numFmt w:val="lowerLetter"/>
      <w:lvlText w:val="%2."/>
      <w:lvlJc w:val="left"/>
      <w:pPr>
        <w:ind w:left="554" w:hanging="360"/>
      </w:pPr>
    </w:lvl>
    <w:lvl w:ilvl="2" w:tplc="0409001B">
      <w:start w:val="1"/>
      <w:numFmt w:val="lowerRoman"/>
      <w:lvlText w:val="%3."/>
      <w:lvlJc w:val="right"/>
      <w:pPr>
        <w:ind w:left="1274" w:hanging="180"/>
      </w:pPr>
    </w:lvl>
    <w:lvl w:ilvl="3" w:tplc="0409000F">
      <w:start w:val="1"/>
      <w:numFmt w:val="decimal"/>
      <w:lvlText w:val="%4."/>
      <w:lvlJc w:val="left"/>
      <w:pPr>
        <w:ind w:left="1994" w:hanging="360"/>
      </w:pPr>
    </w:lvl>
    <w:lvl w:ilvl="4" w:tplc="04090019">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9" w15:restartNumberingAfterBreak="0">
    <w:nsid w:val="436D79EF"/>
    <w:multiLevelType w:val="multilevel"/>
    <w:tmpl w:val="0D8C1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29247A"/>
    <w:multiLevelType w:val="hybridMultilevel"/>
    <w:tmpl w:val="24A2C1A4"/>
    <w:lvl w:ilvl="0" w:tplc="44CCBCDC">
      <w:start w:val="1"/>
      <w:numFmt w:val="decimal"/>
      <w:lvlText w:val="%1."/>
      <w:lvlJc w:val="left"/>
      <w:pPr>
        <w:ind w:left="720" w:hanging="360"/>
      </w:pPr>
    </w:lvl>
    <w:lvl w:ilvl="1" w:tplc="EAA2C93C">
      <w:start w:val="1"/>
      <w:numFmt w:val="lowerLetter"/>
      <w:lvlText w:val="%2."/>
      <w:lvlJc w:val="left"/>
      <w:pPr>
        <w:ind w:left="1440" w:hanging="360"/>
      </w:pPr>
    </w:lvl>
    <w:lvl w:ilvl="2" w:tplc="B15CB724">
      <w:start w:val="1"/>
      <w:numFmt w:val="lowerRoman"/>
      <w:lvlText w:val="%3."/>
      <w:lvlJc w:val="right"/>
      <w:pPr>
        <w:ind w:left="2160" w:hanging="180"/>
      </w:pPr>
    </w:lvl>
    <w:lvl w:ilvl="3" w:tplc="56D22F90">
      <w:start w:val="1"/>
      <w:numFmt w:val="decimal"/>
      <w:lvlText w:val="%4."/>
      <w:lvlJc w:val="left"/>
      <w:pPr>
        <w:ind w:left="2880" w:hanging="360"/>
      </w:pPr>
    </w:lvl>
    <w:lvl w:ilvl="4" w:tplc="146247E4">
      <w:start w:val="1"/>
      <w:numFmt w:val="lowerLetter"/>
      <w:lvlText w:val="%5."/>
      <w:lvlJc w:val="left"/>
      <w:pPr>
        <w:ind w:left="3600" w:hanging="360"/>
      </w:pPr>
    </w:lvl>
    <w:lvl w:ilvl="5" w:tplc="7ED42AC2">
      <w:start w:val="1"/>
      <w:numFmt w:val="lowerRoman"/>
      <w:lvlText w:val="%6."/>
      <w:lvlJc w:val="right"/>
      <w:pPr>
        <w:ind w:left="4320" w:hanging="180"/>
      </w:pPr>
    </w:lvl>
    <w:lvl w:ilvl="6" w:tplc="C0481642">
      <w:start w:val="1"/>
      <w:numFmt w:val="decimal"/>
      <w:lvlText w:val="%7."/>
      <w:lvlJc w:val="left"/>
      <w:pPr>
        <w:ind w:left="5040" w:hanging="360"/>
      </w:pPr>
    </w:lvl>
    <w:lvl w:ilvl="7" w:tplc="5FEAF950">
      <w:start w:val="1"/>
      <w:numFmt w:val="lowerLetter"/>
      <w:lvlText w:val="%8."/>
      <w:lvlJc w:val="left"/>
      <w:pPr>
        <w:ind w:left="5760" w:hanging="360"/>
      </w:pPr>
    </w:lvl>
    <w:lvl w:ilvl="8" w:tplc="1D14EFC6">
      <w:start w:val="1"/>
      <w:numFmt w:val="lowerRoman"/>
      <w:lvlText w:val="%9."/>
      <w:lvlJc w:val="right"/>
      <w:pPr>
        <w:ind w:left="6480" w:hanging="180"/>
      </w:pPr>
    </w:lvl>
  </w:abstractNum>
  <w:abstractNum w:abstractNumId="11" w15:restartNumberingAfterBreak="0">
    <w:nsid w:val="477E6954"/>
    <w:multiLevelType w:val="hybridMultilevel"/>
    <w:tmpl w:val="1E52A5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61E0361"/>
    <w:multiLevelType w:val="hybridMultilevel"/>
    <w:tmpl w:val="9282FDF4"/>
    <w:lvl w:ilvl="0" w:tplc="3A46E8B2">
      <w:start w:val="1"/>
      <w:numFmt w:val="decimal"/>
      <w:lvlText w:val="%1."/>
      <w:lvlJc w:val="left"/>
      <w:pPr>
        <w:ind w:left="144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922AB7FE">
      <w:start w:val="1"/>
      <w:numFmt w:val="lowerLetter"/>
      <w:lvlText w:val="%2"/>
      <w:lvlJc w:val="left"/>
      <w:pPr>
        <w:ind w:left="217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42BED67E">
      <w:start w:val="1"/>
      <w:numFmt w:val="lowerRoman"/>
      <w:lvlText w:val="%3"/>
      <w:lvlJc w:val="left"/>
      <w:pPr>
        <w:ind w:left="289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1F960E70">
      <w:start w:val="1"/>
      <w:numFmt w:val="decimal"/>
      <w:lvlText w:val="%4"/>
      <w:lvlJc w:val="left"/>
      <w:pPr>
        <w:ind w:left="361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1DDAAE7E">
      <w:start w:val="1"/>
      <w:numFmt w:val="lowerLetter"/>
      <w:lvlText w:val="%5"/>
      <w:lvlJc w:val="left"/>
      <w:pPr>
        <w:ind w:left="433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C4B6217C">
      <w:start w:val="1"/>
      <w:numFmt w:val="lowerRoman"/>
      <w:lvlText w:val="%6"/>
      <w:lvlJc w:val="left"/>
      <w:pPr>
        <w:ind w:left="505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E116914E">
      <w:start w:val="1"/>
      <w:numFmt w:val="decimal"/>
      <w:lvlText w:val="%7"/>
      <w:lvlJc w:val="left"/>
      <w:pPr>
        <w:ind w:left="577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07629F34">
      <w:start w:val="1"/>
      <w:numFmt w:val="lowerLetter"/>
      <w:lvlText w:val="%8"/>
      <w:lvlJc w:val="left"/>
      <w:pPr>
        <w:ind w:left="649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02EC7036">
      <w:start w:val="1"/>
      <w:numFmt w:val="lowerRoman"/>
      <w:lvlText w:val="%9"/>
      <w:lvlJc w:val="left"/>
      <w:pPr>
        <w:ind w:left="7217"/>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5757685B"/>
    <w:multiLevelType w:val="hybridMultilevel"/>
    <w:tmpl w:val="584A7F02"/>
    <w:lvl w:ilvl="0" w:tplc="EC1A62C4">
      <w:start w:val="1"/>
      <w:numFmt w:val="decimal"/>
      <w:lvlText w:val="%1."/>
      <w:lvlJc w:val="left"/>
      <w:pPr>
        <w:ind w:left="371"/>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57D2936E">
      <w:start w:val="1"/>
      <w:numFmt w:val="lowerLetter"/>
      <w:lvlText w:val="%2"/>
      <w:lvlJc w:val="left"/>
      <w:pPr>
        <w:ind w:left="108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60D443E4">
      <w:start w:val="1"/>
      <w:numFmt w:val="lowerRoman"/>
      <w:lvlText w:val="%3"/>
      <w:lvlJc w:val="left"/>
      <w:pPr>
        <w:ind w:left="180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05A29446">
      <w:start w:val="1"/>
      <w:numFmt w:val="decimal"/>
      <w:lvlText w:val="%4"/>
      <w:lvlJc w:val="left"/>
      <w:pPr>
        <w:ind w:left="252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B37C0842">
      <w:start w:val="1"/>
      <w:numFmt w:val="lowerLetter"/>
      <w:lvlText w:val="%5"/>
      <w:lvlJc w:val="left"/>
      <w:pPr>
        <w:ind w:left="324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2466E752">
      <w:start w:val="1"/>
      <w:numFmt w:val="lowerRoman"/>
      <w:lvlText w:val="%6"/>
      <w:lvlJc w:val="left"/>
      <w:pPr>
        <w:ind w:left="396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E1922458">
      <w:start w:val="1"/>
      <w:numFmt w:val="decimal"/>
      <w:lvlText w:val="%7"/>
      <w:lvlJc w:val="left"/>
      <w:pPr>
        <w:ind w:left="468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CD96A96E">
      <w:start w:val="1"/>
      <w:numFmt w:val="lowerLetter"/>
      <w:lvlText w:val="%8"/>
      <w:lvlJc w:val="left"/>
      <w:pPr>
        <w:ind w:left="540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7E68DAE2">
      <w:start w:val="1"/>
      <w:numFmt w:val="lowerRoman"/>
      <w:lvlText w:val="%9"/>
      <w:lvlJc w:val="left"/>
      <w:pPr>
        <w:ind w:left="6129"/>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5BC54B9A"/>
    <w:multiLevelType w:val="hybridMultilevel"/>
    <w:tmpl w:val="504E53B6"/>
    <w:lvl w:ilvl="0" w:tplc="DE620846">
      <w:start w:val="1"/>
      <w:numFmt w:val="decimal"/>
      <w:lvlText w:val="%1."/>
      <w:lvlJc w:val="left"/>
      <w:pPr>
        <w:ind w:left="720" w:hanging="360"/>
      </w:pPr>
    </w:lvl>
    <w:lvl w:ilvl="1" w:tplc="BFD03BB2">
      <w:start w:val="1"/>
      <w:numFmt w:val="decimal"/>
      <w:lvlText w:val="%2."/>
      <w:lvlJc w:val="left"/>
      <w:pPr>
        <w:ind w:left="1260" w:hanging="360"/>
      </w:pPr>
    </w:lvl>
    <w:lvl w:ilvl="2" w:tplc="849E2A4C">
      <w:start w:val="1"/>
      <w:numFmt w:val="upperLetter"/>
      <w:lvlText w:val="%3."/>
      <w:lvlJc w:val="left"/>
      <w:pPr>
        <w:ind w:left="2160" w:hanging="180"/>
      </w:pPr>
    </w:lvl>
    <w:lvl w:ilvl="3" w:tplc="EEA2766C">
      <w:start w:val="1"/>
      <w:numFmt w:val="decimal"/>
      <w:lvlText w:val="%4."/>
      <w:lvlJc w:val="left"/>
      <w:pPr>
        <w:ind w:left="2880" w:hanging="360"/>
      </w:pPr>
    </w:lvl>
    <w:lvl w:ilvl="4" w:tplc="937A3C8E">
      <w:start w:val="1"/>
      <w:numFmt w:val="lowerLetter"/>
      <w:lvlText w:val="%5."/>
      <w:lvlJc w:val="left"/>
      <w:pPr>
        <w:ind w:left="3600" w:hanging="360"/>
      </w:pPr>
    </w:lvl>
    <w:lvl w:ilvl="5" w:tplc="8E2CBDF4">
      <w:start w:val="1"/>
      <w:numFmt w:val="lowerRoman"/>
      <w:lvlText w:val="%6."/>
      <w:lvlJc w:val="right"/>
      <w:pPr>
        <w:ind w:left="4320" w:hanging="180"/>
      </w:pPr>
    </w:lvl>
    <w:lvl w:ilvl="6" w:tplc="AA865CAC">
      <w:start w:val="1"/>
      <w:numFmt w:val="decimal"/>
      <w:lvlText w:val="%7."/>
      <w:lvlJc w:val="left"/>
      <w:pPr>
        <w:ind w:left="5040" w:hanging="360"/>
      </w:pPr>
    </w:lvl>
    <w:lvl w:ilvl="7" w:tplc="895402A2">
      <w:start w:val="1"/>
      <w:numFmt w:val="lowerLetter"/>
      <w:lvlText w:val="%8."/>
      <w:lvlJc w:val="left"/>
      <w:pPr>
        <w:ind w:left="5760" w:hanging="360"/>
      </w:pPr>
    </w:lvl>
    <w:lvl w:ilvl="8" w:tplc="445008D8">
      <w:start w:val="1"/>
      <w:numFmt w:val="lowerRoman"/>
      <w:lvlText w:val="%9."/>
      <w:lvlJc w:val="right"/>
      <w:pPr>
        <w:ind w:left="6480" w:hanging="180"/>
      </w:pPr>
    </w:lvl>
  </w:abstractNum>
  <w:abstractNum w:abstractNumId="15" w15:restartNumberingAfterBreak="0">
    <w:nsid w:val="5CA14C95"/>
    <w:multiLevelType w:val="hybridMultilevel"/>
    <w:tmpl w:val="566A8B06"/>
    <w:lvl w:ilvl="0" w:tplc="849E2A4C">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83B5A"/>
    <w:multiLevelType w:val="hybridMultilevel"/>
    <w:tmpl w:val="4AB8E568"/>
    <w:lvl w:ilvl="0" w:tplc="6A00FDEC">
      <w:start w:val="1"/>
      <w:numFmt w:val="decimal"/>
      <w:lvlText w:val="%1."/>
      <w:lvlJc w:val="left"/>
      <w:pPr>
        <w:ind w:left="3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F4F4EC6E">
      <w:start w:val="1"/>
      <w:numFmt w:val="lowerLetter"/>
      <w:lvlText w:val="%2"/>
      <w:lvlJc w:val="left"/>
      <w:pPr>
        <w:ind w:left="109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C5BEBC48">
      <w:start w:val="1"/>
      <w:numFmt w:val="lowerRoman"/>
      <w:lvlText w:val="%3"/>
      <w:lvlJc w:val="left"/>
      <w:pPr>
        <w:ind w:left="181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97088A10">
      <w:start w:val="1"/>
      <w:numFmt w:val="decimal"/>
      <w:lvlText w:val="%4"/>
      <w:lvlJc w:val="left"/>
      <w:pPr>
        <w:ind w:left="25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F098B17A">
      <w:start w:val="1"/>
      <w:numFmt w:val="lowerLetter"/>
      <w:lvlText w:val="%5"/>
      <w:lvlJc w:val="left"/>
      <w:pPr>
        <w:ind w:left="325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16DA2A70">
      <w:start w:val="1"/>
      <w:numFmt w:val="lowerRoman"/>
      <w:lvlText w:val="%6"/>
      <w:lvlJc w:val="left"/>
      <w:pPr>
        <w:ind w:left="397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88B8A3C4">
      <w:start w:val="1"/>
      <w:numFmt w:val="decimal"/>
      <w:lvlText w:val="%7"/>
      <w:lvlJc w:val="left"/>
      <w:pPr>
        <w:ind w:left="469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1C2AE5FC">
      <w:start w:val="1"/>
      <w:numFmt w:val="lowerLetter"/>
      <w:lvlText w:val="%8"/>
      <w:lvlJc w:val="left"/>
      <w:pPr>
        <w:ind w:left="541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87D8F60C">
      <w:start w:val="1"/>
      <w:numFmt w:val="lowerRoman"/>
      <w:lvlText w:val="%9"/>
      <w:lvlJc w:val="left"/>
      <w:pPr>
        <w:ind w:left="6133"/>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720E489D"/>
    <w:multiLevelType w:val="hybridMultilevel"/>
    <w:tmpl w:val="8FE854B6"/>
    <w:lvl w:ilvl="0" w:tplc="92B24A80">
      <w:start w:val="1"/>
      <w:numFmt w:val="lowerLetter"/>
      <w:lvlText w:val="%1."/>
      <w:lvlJc w:val="left"/>
      <w:pPr>
        <w:ind w:left="350" w:hanging="360"/>
      </w:pPr>
      <w:rPr>
        <w:rFonts w:hint="default"/>
        <w:b/>
        <w:u w:val="singl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8" w15:restartNumberingAfterBreak="0">
    <w:nsid w:val="7A39224E"/>
    <w:multiLevelType w:val="hybridMultilevel"/>
    <w:tmpl w:val="0346FAD2"/>
    <w:lvl w:ilvl="0" w:tplc="0409000F">
      <w:start w:val="1"/>
      <w:numFmt w:val="decimal"/>
      <w:lvlText w:val="%1."/>
      <w:lvlJc w:val="left"/>
      <w:pPr>
        <w:ind w:left="1447" w:hanging="360"/>
      </w:pPr>
    </w:lvl>
    <w:lvl w:ilvl="1" w:tplc="FFFFFFFF">
      <w:start w:val="1"/>
      <w:numFmt w:val="lowerLetter"/>
      <w:lvlText w:val="%2."/>
      <w:lvlJc w:val="left"/>
      <w:pPr>
        <w:ind w:left="2167" w:hanging="360"/>
      </w:pPr>
    </w:lvl>
    <w:lvl w:ilvl="2" w:tplc="110C5084">
      <w:start w:val="1"/>
      <w:numFmt w:val="lowerRoman"/>
      <w:lvlText w:val="%3."/>
      <w:lvlJc w:val="right"/>
      <w:pPr>
        <w:ind w:left="2887" w:hanging="180"/>
      </w:pPr>
    </w:lvl>
    <w:lvl w:ilvl="3" w:tplc="4E44FE8E" w:tentative="1">
      <w:start w:val="1"/>
      <w:numFmt w:val="decimal"/>
      <w:lvlText w:val="%4."/>
      <w:lvlJc w:val="left"/>
      <w:pPr>
        <w:ind w:left="3607" w:hanging="360"/>
      </w:pPr>
    </w:lvl>
    <w:lvl w:ilvl="4" w:tplc="446EA86E" w:tentative="1">
      <w:start w:val="1"/>
      <w:numFmt w:val="lowerLetter"/>
      <w:lvlText w:val="%5."/>
      <w:lvlJc w:val="left"/>
      <w:pPr>
        <w:ind w:left="4327" w:hanging="360"/>
      </w:pPr>
    </w:lvl>
    <w:lvl w:ilvl="5" w:tplc="EF3EE07E" w:tentative="1">
      <w:start w:val="1"/>
      <w:numFmt w:val="lowerRoman"/>
      <w:lvlText w:val="%6."/>
      <w:lvlJc w:val="right"/>
      <w:pPr>
        <w:ind w:left="5047" w:hanging="180"/>
      </w:pPr>
    </w:lvl>
    <w:lvl w:ilvl="6" w:tplc="C2327C7C" w:tentative="1">
      <w:start w:val="1"/>
      <w:numFmt w:val="decimal"/>
      <w:lvlText w:val="%7."/>
      <w:lvlJc w:val="left"/>
      <w:pPr>
        <w:ind w:left="5767" w:hanging="360"/>
      </w:pPr>
    </w:lvl>
    <w:lvl w:ilvl="7" w:tplc="472846D4" w:tentative="1">
      <w:start w:val="1"/>
      <w:numFmt w:val="lowerLetter"/>
      <w:lvlText w:val="%8."/>
      <w:lvlJc w:val="left"/>
      <w:pPr>
        <w:ind w:left="6487" w:hanging="360"/>
      </w:pPr>
    </w:lvl>
    <w:lvl w:ilvl="8" w:tplc="92A66800" w:tentative="1">
      <w:start w:val="1"/>
      <w:numFmt w:val="lowerRoman"/>
      <w:lvlText w:val="%9."/>
      <w:lvlJc w:val="right"/>
      <w:pPr>
        <w:ind w:left="7207" w:hanging="180"/>
      </w:pPr>
    </w:lvl>
  </w:abstractNum>
  <w:abstractNum w:abstractNumId="19" w15:restartNumberingAfterBreak="0">
    <w:nsid w:val="7E6543AF"/>
    <w:multiLevelType w:val="hybridMultilevel"/>
    <w:tmpl w:val="AF806DC2"/>
    <w:lvl w:ilvl="0" w:tplc="BFD03BB2">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10"/>
  </w:num>
  <w:num w:numId="4">
    <w:abstractNumId w:val="14"/>
  </w:num>
  <w:num w:numId="5">
    <w:abstractNumId w:val="12"/>
  </w:num>
  <w:num w:numId="6">
    <w:abstractNumId w:val="1"/>
  </w:num>
  <w:num w:numId="7">
    <w:abstractNumId w:val="16"/>
  </w:num>
  <w:num w:numId="8">
    <w:abstractNumId w:val="13"/>
  </w:num>
  <w:num w:numId="9">
    <w:abstractNumId w:val="6"/>
  </w:num>
  <w:num w:numId="10">
    <w:abstractNumId w:val="8"/>
  </w:num>
  <w:num w:numId="11">
    <w:abstractNumId w:val="19"/>
  </w:num>
  <w:num w:numId="12">
    <w:abstractNumId w:val="15"/>
  </w:num>
  <w:num w:numId="13">
    <w:abstractNumId w:val="18"/>
  </w:num>
  <w:num w:numId="14">
    <w:abstractNumId w:val="0"/>
  </w:num>
  <w:num w:numId="15">
    <w:abstractNumId w:val="9"/>
  </w:num>
  <w:num w:numId="16">
    <w:abstractNumId w:val="2"/>
  </w:num>
  <w:num w:numId="17">
    <w:abstractNumId w:val="3"/>
  </w:num>
  <w:num w:numId="18">
    <w:abstractNumId w:val="4"/>
  </w:num>
  <w:num w:numId="19">
    <w:abstractNumId w:val="11"/>
  </w:num>
  <w:num w:numId="20">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9B"/>
    <w:rsid w:val="000057DB"/>
    <w:rsid w:val="00007060"/>
    <w:rsid w:val="0001537B"/>
    <w:rsid w:val="00015A4A"/>
    <w:rsid w:val="00016027"/>
    <w:rsid w:val="00020BC1"/>
    <w:rsid w:val="0003338B"/>
    <w:rsid w:val="00044BBB"/>
    <w:rsid w:val="00047E0B"/>
    <w:rsid w:val="00047ECE"/>
    <w:rsid w:val="00052A32"/>
    <w:rsid w:val="00060040"/>
    <w:rsid w:val="00063405"/>
    <w:rsid w:val="00064726"/>
    <w:rsid w:val="00070B52"/>
    <w:rsid w:val="000722F2"/>
    <w:rsid w:val="00072D29"/>
    <w:rsid w:val="00073F38"/>
    <w:rsid w:val="00093E21"/>
    <w:rsid w:val="000A6CA6"/>
    <w:rsid w:val="000B1EE2"/>
    <w:rsid w:val="000B525F"/>
    <w:rsid w:val="000C6289"/>
    <w:rsid w:val="000D1653"/>
    <w:rsid w:val="000E0A2C"/>
    <w:rsid w:val="000E5F9B"/>
    <w:rsid w:val="000F569A"/>
    <w:rsid w:val="000F58FA"/>
    <w:rsid w:val="000F8BAE"/>
    <w:rsid w:val="00107095"/>
    <w:rsid w:val="001144DC"/>
    <w:rsid w:val="00120C91"/>
    <w:rsid w:val="00127102"/>
    <w:rsid w:val="001354A8"/>
    <w:rsid w:val="001454D5"/>
    <w:rsid w:val="00157FC3"/>
    <w:rsid w:val="001629C2"/>
    <w:rsid w:val="00166AF5"/>
    <w:rsid w:val="001773FA"/>
    <w:rsid w:val="00180A5C"/>
    <w:rsid w:val="00182D86"/>
    <w:rsid w:val="0018560F"/>
    <w:rsid w:val="00187C09"/>
    <w:rsid w:val="00191F83"/>
    <w:rsid w:val="001A1FD3"/>
    <w:rsid w:val="001A58DB"/>
    <w:rsid w:val="001C342F"/>
    <w:rsid w:val="001C39C0"/>
    <w:rsid w:val="001C5CDA"/>
    <w:rsid w:val="001D40A7"/>
    <w:rsid w:val="001E29D3"/>
    <w:rsid w:val="001E4BE4"/>
    <w:rsid w:val="001E64D6"/>
    <w:rsid w:val="001F3FAB"/>
    <w:rsid w:val="001F6B9E"/>
    <w:rsid w:val="00201030"/>
    <w:rsid w:val="00217375"/>
    <w:rsid w:val="002216A1"/>
    <w:rsid w:val="00221C20"/>
    <w:rsid w:val="00224F67"/>
    <w:rsid w:val="0023271A"/>
    <w:rsid w:val="00234269"/>
    <w:rsid w:val="0023718D"/>
    <w:rsid w:val="00251514"/>
    <w:rsid w:val="00255DF1"/>
    <w:rsid w:val="0028250D"/>
    <w:rsid w:val="002A2302"/>
    <w:rsid w:val="002A2807"/>
    <w:rsid w:val="002A594C"/>
    <w:rsid w:val="002D6D28"/>
    <w:rsid w:val="002E0B0A"/>
    <w:rsid w:val="002E1530"/>
    <w:rsid w:val="002E2514"/>
    <w:rsid w:val="002F0274"/>
    <w:rsid w:val="00311098"/>
    <w:rsid w:val="00314CCC"/>
    <w:rsid w:val="003165BD"/>
    <w:rsid w:val="00320270"/>
    <w:rsid w:val="00323243"/>
    <w:rsid w:val="003241EC"/>
    <w:rsid w:val="00327F93"/>
    <w:rsid w:val="003342AD"/>
    <w:rsid w:val="0034092A"/>
    <w:rsid w:val="00350CBB"/>
    <w:rsid w:val="00353F1E"/>
    <w:rsid w:val="0035426D"/>
    <w:rsid w:val="003557BE"/>
    <w:rsid w:val="00363C4A"/>
    <w:rsid w:val="00366636"/>
    <w:rsid w:val="00372DD2"/>
    <w:rsid w:val="00373740"/>
    <w:rsid w:val="003834BE"/>
    <w:rsid w:val="00384C4F"/>
    <w:rsid w:val="00385939"/>
    <w:rsid w:val="003A0B63"/>
    <w:rsid w:val="003A25FB"/>
    <w:rsid w:val="003B5D68"/>
    <w:rsid w:val="003C0FB0"/>
    <w:rsid w:val="003D28BE"/>
    <w:rsid w:val="003D338B"/>
    <w:rsid w:val="003D47F9"/>
    <w:rsid w:val="003E291E"/>
    <w:rsid w:val="003E53AF"/>
    <w:rsid w:val="00403D50"/>
    <w:rsid w:val="00404990"/>
    <w:rsid w:val="0040681E"/>
    <w:rsid w:val="004166EF"/>
    <w:rsid w:val="00416756"/>
    <w:rsid w:val="00420DFB"/>
    <w:rsid w:val="00421EAE"/>
    <w:rsid w:val="004230FA"/>
    <w:rsid w:val="0042656A"/>
    <w:rsid w:val="00434B46"/>
    <w:rsid w:val="00435E8B"/>
    <w:rsid w:val="00440D16"/>
    <w:rsid w:val="00441ACD"/>
    <w:rsid w:val="00454C5D"/>
    <w:rsid w:val="00455B8E"/>
    <w:rsid w:val="004604BB"/>
    <w:rsid w:val="004612D4"/>
    <w:rsid w:val="004676DE"/>
    <w:rsid w:val="004705C0"/>
    <w:rsid w:val="0047610A"/>
    <w:rsid w:val="00483147"/>
    <w:rsid w:val="004851F0"/>
    <w:rsid w:val="00485AC4"/>
    <w:rsid w:val="00486253"/>
    <w:rsid w:val="00495932"/>
    <w:rsid w:val="004A5317"/>
    <w:rsid w:val="004B4475"/>
    <w:rsid w:val="004C3A72"/>
    <w:rsid w:val="004D0471"/>
    <w:rsid w:val="004D0C81"/>
    <w:rsid w:val="004D4949"/>
    <w:rsid w:val="004D5B9C"/>
    <w:rsid w:val="004E3283"/>
    <w:rsid w:val="004F6E3A"/>
    <w:rsid w:val="00500F53"/>
    <w:rsid w:val="005036BF"/>
    <w:rsid w:val="00504996"/>
    <w:rsid w:val="0050519A"/>
    <w:rsid w:val="00510DA1"/>
    <w:rsid w:val="00511E11"/>
    <w:rsid w:val="00514F4F"/>
    <w:rsid w:val="005158A5"/>
    <w:rsid w:val="00516A4F"/>
    <w:rsid w:val="005278B0"/>
    <w:rsid w:val="005349E2"/>
    <w:rsid w:val="00535B22"/>
    <w:rsid w:val="00550269"/>
    <w:rsid w:val="00553B92"/>
    <w:rsid w:val="005557D7"/>
    <w:rsid w:val="00561687"/>
    <w:rsid w:val="00562333"/>
    <w:rsid w:val="00565B45"/>
    <w:rsid w:val="00576B2B"/>
    <w:rsid w:val="0058575F"/>
    <w:rsid w:val="005954AE"/>
    <w:rsid w:val="0059691D"/>
    <w:rsid w:val="005A01FB"/>
    <w:rsid w:val="005A1365"/>
    <w:rsid w:val="005A51DE"/>
    <w:rsid w:val="005B4B1A"/>
    <w:rsid w:val="005B6298"/>
    <w:rsid w:val="005D249C"/>
    <w:rsid w:val="005D33C5"/>
    <w:rsid w:val="005D3B37"/>
    <w:rsid w:val="005E77C2"/>
    <w:rsid w:val="005F5EDD"/>
    <w:rsid w:val="00600C4D"/>
    <w:rsid w:val="0060156B"/>
    <w:rsid w:val="00601C20"/>
    <w:rsid w:val="00602063"/>
    <w:rsid w:val="0060421A"/>
    <w:rsid w:val="006074A6"/>
    <w:rsid w:val="00614333"/>
    <w:rsid w:val="006157F5"/>
    <w:rsid w:val="006167F2"/>
    <w:rsid w:val="006209CD"/>
    <w:rsid w:val="00623F5F"/>
    <w:rsid w:val="00635680"/>
    <w:rsid w:val="006425D5"/>
    <w:rsid w:val="0064281F"/>
    <w:rsid w:val="006502C6"/>
    <w:rsid w:val="006537B7"/>
    <w:rsid w:val="00653B33"/>
    <w:rsid w:val="0066359B"/>
    <w:rsid w:val="00663838"/>
    <w:rsid w:val="00671217"/>
    <w:rsid w:val="00673B9E"/>
    <w:rsid w:val="006827D0"/>
    <w:rsid w:val="00682B5E"/>
    <w:rsid w:val="00684B15"/>
    <w:rsid w:val="00690B71"/>
    <w:rsid w:val="00694ED2"/>
    <w:rsid w:val="006962E4"/>
    <w:rsid w:val="00696B5E"/>
    <w:rsid w:val="006974A6"/>
    <w:rsid w:val="006A3210"/>
    <w:rsid w:val="006A7A11"/>
    <w:rsid w:val="006B343B"/>
    <w:rsid w:val="006C78BE"/>
    <w:rsid w:val="006C7A08"/>
    <w:rsid w:val="006D2952"/>
    <w:rsid w:val="006D34DF"/>
    <w:rsid w:val="006D384B"/>
    <w:rsid w:val="006F44C0"/>
    <w:rsid w:val="007021AB"/>
    <w:rsid w:val="00703D73"/>
    <w:rsid w:val="0071065B"/>
    <w:rsid w:val="00715E88"/>
    <w:rsid w:val="00716CF6"/>
    <w:rsid w:val="00716D84"/>
    <w:rsid w:val="00724994"/>
    <w:rsid w:val="00734888"/>
    <w:rsid w:val="007417FB"/>
    <w:rsid w:val="00752B7D"/>
    <w:rsid w:val="007659F5"/>
    <w:rsid w:val="007677F8"/>
    <w:rsid w:val="0077536C"/>
    <w:rsid w:val="00777AFA"/>
    <w:rsid w:val="007A0603"/>
    <w:rsid w:val="007A2F61"/>
    <w:rsid w:val="007A473B"/>
    <w:rsid w:val="007B2EEE"/>
    <w:rsid w:val="007B2EFB"/>
    <w:rsid w:val="007C318B"/>
    <w:rsid w:val="007C660B"/>
    <w:rsid w:val="007C7085"/>
    <w:rsid w:val="007D5580"/>
    <w:rsid w:val="007E2E3F"/>
    <w:rsid w:val="007EEFFF"/>
    <w:rsid w:val="00816498"/>
    <w:rsid w:val="00822D9A"/>
    <w:rsid w:val="00835C59"/>
    <w:rsid w:val="0083DB14"/>
    <w:rsid w:val="00840689"/>
    <w:rsid w:val="00846DEE"/>
    <w:rsid w:val="00847A18"/>
    <w:rsid w:val="008569EE"/>
    <w:rsid w:val="008611AC"/>
    <w:rsid w:val="00873429"/>
    <w:rsid w:val="008744A3"/>
    <w:rsid w:val="0088045A"/>
    <w:rsid w:val="00882ACD"/>
    <w:rsid w:val="0089487E"/>
    <w:rsid w:val="008A6FA8"/>
    <w:rsid w:val="008B1EB3"/>
    <w:rsid w:val="008B2A03"/>
    <w:rsid w:val="008B4A4D"/>
    <w:rsid w:val="008C04EA"/>
    <w:rsid w:val="008E709F"/>
    <w:rsid w:val="008F2A31"/>
    <w:rsid w:val="008F5C6E"/>
    <w:rsid w:val="009054DA"/>
    <w:rsid w:val="009124E5"/>
    <w:rsid w:val="00915FBF"/>
    <w:rsid w:val="00917412"/>
    <w:rsid w:val="009176B8"/>
    <w:rsid w:val="00927BFC"/>
    <w:rsid w:val="0095179D"/>
    <w:rsid w:val="00957EF8"/>
    <w:rsid w:val="00963213"/>
    <w:rsid w:val="00967BAE"/>
    <w:rsid w:val="00974176"/>
    <w:rsid w:val="009761F8"/>
    <w:rsid w:val="00984074"/>
    <w:rsid w:val="009853D4"/>
    <w:rsid w:val="009A1181"/>
    <w:rsid w:val="009B7385"/>
    <w:rsid w:val="009B7EFD"/>
    <w:rsid w:val="009C7878"/>
    <w:rsid w:val="009D6200"/>
    <w:rsid w:val="009D6C91"/>
    <w:rsid w:val="009E1256"/>
    <w:rsid w:val="009E3598"/>
    <w:rsid w:val="009F0299"/>
    <w:rsid w:val="00A032B4"/>
    <w:rsid w:val="00A066B1"/>
    <w:rsid w:val="00A0786C"/>
    <w:rsid w:val="00A21924"/>
    <w:rsid w:val="00A23E41"/>
    <w:rsid w:val="00A41353"/>
    <w:rsid w:val="00A43FD9"/>
    <w:rsid w:val="00A50E6F"/>
    <w:rsid w:val="00A62745"/>
    <w:rsid w:val="00A70C17"/>
    <w:rsid w:val="00A812BF"/>
    <w:rsid w:val="00A825EC"/>
    <w:rsid w:val="00A93FFE"/>
    <w:rsid w:val="00A95766"/>
    <w:rsid w:val="00A95A14"/>
    <w:rsid w:val="00AA28C4"/>
    <w:rsid w:val="00AA3223"/>
    <w:rsid w:val="00AA5217"/>
    <w:rsid w:val="00AA542B"/>
    <w:rsid w:val="00AB6E0E"/>
    <w:rsid w:val="00AD0A91"/>
    <w:rsid w:val="00AD7D82"/>
    <w:rsid w:val="00AE054B"/>
    <w:rsid w:val="00AE3060"/>
    <w:rsid w:val="00AE6D22"/>
    <w:rsid w:val="00B00755"/>
    <w:rsid w:val="00B02905"/>
    <w:rsid w:val="00B05D97"/>
    <w:rsid w:val="00B12A5A"/>
    <w:rsid w:val="00B13356"/>
    <w:rsid w:val="00B253CD"/>
    <w:rsid w:val="00B271E9"/>
    <w:rsid w:val="00B33B97"/>
    <w:rsid w:val="00B347DE"/>
    <w:rsid w:val="00B3548F"/>
    <w:rsid w:val="00B56E67"/>
    <w:rsid w:val="00B679CE"/>
    <w:rsid w:val="00B67D0B"/>
    <w:rsid w:val="00B70EB0"/>
    <w:rsid w:val="00B72A11"/>
    <w:rsid w:val="00B757F6"/>
    <w:rsid w:val="00B80094"/>
    <w:rsid w:val="00B816AF"/>
    <w:rsid w:val="00B834A5"/>
    <w:rsid w:val="00B9531A"/>
    <w:rsid w:val="00BA30EB"/>
    <w:rsid w:val="00BA3E23"/>
    <w:rsid w:val="00BA5FA1"/>
    <w:rsid w:val="00BB494F"/>
    <w:rsid w:val="00BB60DE"/>
    <w:rsid w:val="00BB7808"/>
    <w:rsid w:val="00BC0EC9"/>
    <w:rsid w:val="00BC1313"/>
    <w:rsid w:val="00BC6901"/>
    <w:rsid w:val="00BD0053"/>
    <w:rsid w:val="00BD0878"/>
    <w:rsid w:val="00BD3711"/>
    <w:rsid w:val="00BE76DA"/>
    <w:rsid w:val="00BE7D4F"/>
    <w:rsid w:val="00BF2EFF"/>
    <w:rsid w:val="00BF5D94"/>
    <w:rsid w:val="00BF6C87"/>
    <w:rsid w:val="00C00BCF"/>
    <w:rsid w:val="00C0499D"/>
    <w:rsid w:val="00C051C1"/>
    <w:rsid w:val="00C12F4C"/>
    <w:rsid w:val="00C27F9B"/>
    <w:rsid w:val="00C281F9"/>
    <w:rsid w:val="00C30A12"/>
    <w:rsid w:val="00C31CF0"/>
    <w:rsid w:val="00C34698"/>
    <w:rsid w:val="00C35D74"/>
    <w:rsid w:val="00C37F5A"/>
    <w:rsid w:val="00C476E9"/>
    <w:rsid w:val="00C50EA0"/>
    <w:rsid w:val="00C53B50"/>
    <w:rsid w:val="00C84C2E"/>
    <w:rsid w:val="00C90472"/>
    <w:rsid w:val="00C96899"/>
    <w:rsid w:val="00CA202D"/>
    <w:rsid w:val="00CA7FD4"/>
    <w:rsid w:val="00CB0A00"/>
    <w:rsid w:val="00CB2063"/>
    <w:rsid w:val="00CB2278"/>
    <w:rsid w:val="00CC2844"/>
    <w:rsid w:val="00CC5B94"/>
    <w:rsid w:val="00CD08C0"/>
    <w:rsid w:val="00CD1F29"/>
    <w:rsid w:val="00CD27B0"/>
    <w:rsid w:val="00CF175D"/>
    <w:rsid w:val="00CF2209"/>
    <w:rsid w:val="00CF29A2"/>
    <w:rsid w:val="00D03040"/>
    <w:rsid w:val="00D058B1"/>
    <w:rsid w:val="00D11BC4"/>
    <w:rsid w:val="00D121DC"/>
    <w:rsid w:val="00D1315E"/>
    <w:rsid w:val="00D231BF"/>
    <w:rsid w:val="00D34DF2"/>
    <w:rsid w:val="00D35901"/>
    <w:rsid w:val="00D37C6B"/>
    <w:rsid w:val="00D41853"/>
    <w:rsid w:val="00D4186C"/>
    <w:rsid w:val="00D41B9F"/>
    <w:rsid w:val="00D4222C"/>
    <w:rsid w:val="00D56A60"/>
    <w:rsid w:val="00D6165D"/>
    <w:rsid w:val="00D62F6D"/>
    <w:rsid w:val="00D70DDA"/>
    <w:rsid w:val="00D71FEA"/>
    <w:rsid w:val="00D836AB"/>
    <w:rsid w:val="00D870A6"/>
    <w:rsid w:val="00D92EB5"/>
    <w:rsid w:val="00D94A7D"/>
    <w:rsid w:val="00D94AC8"/>
    <w:rsid w:val="00D96CE0"/>
    <w:rsid w:val="00D97962"/>
    <w:rsid w:val="00DA1685"/>
    <w:rsid w:val="00DB3634"/>
    <w:rsid w:val="00DB7D23"/>
    <w:rsid w:val="00DC0792"/>
    <w:rsid w:val="00DC2644"/>
    <w:rsid w:val="00DC675E"/>
    <w:rsid w:val="00DD3567"/>
    <w:rsid w:val="00DF6705"/>
    <w:rsid w:val="00E0192C"/>
    <w:rsid w:val="00E02ED4"/>
    <w:rsid w:val="00E05B7C"/>
    <w:rsid w:val="00E114E0"/>
    <w:rsid w:val="00E11C50"/>
    <w:rsid w:val="00E15353"/>
    <w:rsid w:val="00E214AE"/>
    <w:rsid w:val="00E24301"/>
    <w:rsid w:val="00E3755C"/>
    <w:rsid w:val="00E411BF"/>
    <w:rsid w:val="00E54963"/>
    <w:rsid w:val="00E626E4"/>
    <w:rsid w:val="00E63FD9"/>
    <w:rsid w:val="00E66F3C"/>
    <w:rsid w:val="00E672E0"/>
    <w:rsid w:val="00E7333E"/>
    <w:rsid w:val="00E7679C"/>
    <w:rsid w:val="00E76A5B"/>
    <w:rsid w:val="00E81F0F"/>
    <w:rsid w:val="00E9216B"/>
    <w:rsid w:val="00E973B0"/>
    <w:rsid w:val="00EA0629"/>
    <w:rsid w:val="00EA2CBF"/>
    <w:rsid w:val="00EA4553"/>
    <w:rsid w:val="00EA5813"/>
    <w:rsid w:val="00EB004F"/>
    <w:rsid w:val="00EC7030"/>
    <w:rsid w:val="00ED0F34"/>
    <w:rsid w:val="00ED14F7"/>
    <w:rsid w:val="00EE0565"/>
    <w:rsid w:val="00EF34A6"/>
    <w:rsid w:val="00EF3761"/>
    <w:rsid w:val="00F01578"/>
    <w:rsid w:val="00F05F1A"/>
    <w:rsid w:val="00F07567"/>
    <w:rsid w:val="00F10968"/>
    <w:rsid w:val="00F15CD3"/>
    <w:rsid w:val="00F32127"/>
    <w:rsid w:val="00F42795"/>
    <w:rsid w:val="00F433EA"/>
    <w:rsid w:val="00F509D5"/>
    <w:rsid w:val="00F51515"/>
    <w:rsid w:val="00F5A8A1"/>
    <w:rsid w:val="00F63736"/>
    <w:rsid w:val="00F647CF"/>
    <w:rsid w:val="00F65DF6"/>
    <w:rsid w:val="00F664C3"/>
    <w:rsid w:val="00F74679"/>
    <w:rsid w:val="00F81896"/>
    <w:rsid w:val="00F83EF4"/>
    <w:rsid w:val="00F8779B"/>
    <w:rsid w:val="00F967EC"/>
    <w:rsid w:val="00FB78D3"/>
    <w:rsid w:val="00FC489F"/>
    <w:rsid w:val="00FE2450"/>
    <w:rsid w:val="00FE6482"/>
    <w:rsid w:val="00FF1593"/>
    <w:rsid w:val="01118379"/>
    <w:rsid w:val="0123570E"/>
    <w:rsid w:val="013BCDDB"/>
    <w:rsid w:val="0162EE83"/>
    <w:rsid w:val="01BA5F18"/>
    <w:rsid w:val="01F2EAFA"/>
    <w:rsid w:val="020FF796"/>
    <w:rsid w:val="023188DD"/>
    <w:rsid w:val="023DC26C"/>
    <w:rsid w:val="026A1C8F"/>
    <w:rsid w:val="027E2F47"/>
    <w:rsid w:val="029C48AB"/>
    <w:rsid w:val="02AD1010"/>
    <w:rsid w:val="02B31797"/>
    <w:rsid w:val="02B381BF"/>
    <w:rsid w:val="02C30D53"/>
    <w:rsid w:val="02C71E50"/>
    <w:rsid w:val="032EA0C6"/>
    <w:rsid w:val="03318C06"/>
    <w:rsid w:val="037F6367"/>
    <w:rsid w:val="0390952F"/>
    <w:rsid w:val="03BBFB45"/>
    <w:rsid w:val="04242D16"/>
    <w:rsid w:val="04938C7B"/>
    <w:rsid w:val="04ABB2A9"/>
    <w:rsid w:val="04BB8B47"/>
    <w:rsid w:val="0501F3BB"/>
    <w:rsid w:val="054E6D69"/>
    <w:rsid w:val="05769C06"/>
    <w:rsid w:val="05BA32A9"/>
    <w:rsid w:val="05D36DE1"/>
    <w:rsid w:val="05D41B90"/>
    <w:rsid w:val="060263DF"/>
    <w:rsid w:val="066252F2"/>
    <w:rsid w:val="06880E37"/>
    <w:rsid w:val="06A2297D"/>
    <w:rsid w:val="071455DC"/>
    <w:rsid w:val="073F32A5"/>
    <w:rsid w:val="0746B2E5"/>
    <w:rsid w:val="0762A941"/>
    <w:rsid w:val="07B80C85"/>
    <w:rsid w:val="07E3E6F0"/>
    <w:rsid w:val="07EDB029"/>
    <w:rsid w:val="080C896A"/>
    <w:rsid w:val="080E69F1"/>
    <w:rsid w:val="084E68B2"/>
    <w:rsid w:val="08DDBCEF"/>
    <w:rsid w:val="09305FB8"/>
    <w:rsid w:val="09367D31"/>
    <w:rsid w:val="09602CCD"/>
    <w:rsid w:val="09996E07"/>
    <w:rsid w:val="09A1D20F"/>
    <w:rsid w:val="09A91742"/>
    <w:rsid w:val="09D0DEF9"/>
    <w:rsid w:val="09DCB47E"/>
    <w:rsid w:val="09F55968"/>
    <w:rsid w:val="0A09B15C"/>
    <w:rsid w:val="0A0A36A1"/>
    <w:rsid w:val="0A5DDFD8"/>
    <w:rsid w:val="0A7280C5"/>
    <w:rsid w:val="0A85506D"/>
    <w:rsid w:val="0AAC7C9F"/>
    <w:rsid w:val="0AE45597"/>
    <w:rsid w:val="0B119679"/>
    <w:rsid w:val="0B642358"/>
    <w:rsid w:val="0B7771C1"/>
    <w:rsid w:val="0B7FB46B"/>
    <w:rsid w:val="0B86BB61"/>
    <w:rsid w:val="0B9E60AE"/>
    <w:rsid w:val="0BFF6349"/>
    <w:rsid w:val="0C44F4CD"/>
    <w:rsid w:val="0C9FABB9"/>
    <w:rsid w:val="0CD10EC9"/>
    <w:rsid w:val="0CEDE2DF"/>
    <w:rsid w:val="0D10E6C2"/>
    <w:rsid w:val="0D1180F5"/>
    <w:rsid w:val="0D20B281"/>
    <w:rsid w:val="0D228BC2"/>
    <w:rsid w:val="0D33C699"/>
    <w:rsid w:val="0D541003"/>
    <w:rsid w:val="0D704900"/>
    <w:rsid w:val="0DA7B7D4"/>
    <w:rsid w:val="0DB8C268"/>
    <w:rsid w:val="0DBA5FC1"/>
    <w:rsid w:val="0DD9A2EC"/>
    <w:rsid w:val="0DEA90AD"/>
    <w:rsid w:val="0E1A5A3F"/>
    <w:rsid w:val="0E478109"/>
    <w:rsid w:val="0E4A2829"/>
    <w:rsid w:val="0E5130E5"/>
    <w:rsid w:val="0E5DBFEB"/>
    <w:rsid w:val="0E73BD7B"/>
    <w:rsid w:val="0EB4AC94"/>
    <w:rsid w:val="0ED19403"/>
    <w:rsid w:val="0EF5DFBA"/>
    <w:rsid w:val="0F0D7799"/>
    <w:rsid w:val="0F5874EE"/>
    <w:rsid w:val="0F636D83"/>
    <w:rsid w:val="0F83616E"/>
    <w:rsid w:val="0FB645F4"/>
    <w:rsid w:val="0FBDD485"/>
    <w:rsid w:val="0FCABBC3"/>
    <w:rsid w:val="0FE8C533"/>
    <w:rsid w:val="1016C78A"/>
    <w:rsid w:val="101C1EFA"/>
    <w:rsid w:val="102391AE"/>
    <w:rsid w:val="106B675B"/>
    <w:rsid w:val="10D5928E"/>
    <w:rsid w:val="10E36DA9"/>
    <w:rsid w:val="10EDBEC4"/>
    <w:rsid w:val="11148CF1"/>
    <w:rsid w:val="1134152D"/>
    <w:rsid w:val="1134C71A"/>
    <w:rsid w:val="1141685E"/>
    <w:rsid w:val="1184DB49"/>
    <w:rsid w:val="11C8450F"/>
    <w:rsid w:val="11D35B80"/>
    <w:rsid w:val="120F59E1"/>
    <w:rsid w:val="121FB8DD"/>
    <w:rsid w:val="1231152A"/>
    <w:rsid w:val="125CC4E3"/>
    <w:rsid w:val="12685A7C"/>
    <w:rsid w:val="126FCFEF"/>
    <w:rsid w:val="12AE92F3"/>
    <w:rsid w:val="12B2B68A"/>
    <w:rsid w:val="12BF7B62"/>
    <w:rsid w:val="12DC77B7"/>
    <w:rsid w:val="13182D24"/>
    <w:rsid w:val="1320312E"/>
    <w:rsid w:val="135B50F2"/>
    <w:rsid w:val="1395BB47"/>
    <w:rsid w:val="13CC2D0A"/>
    <w:rsid w:val="13D8F030"/>
    <w:rsid w:val="13ECDD10"/>
    <w:rsid w:val="13FC497B"/>
    <w:rsid w:val="13FCBBF7"/>
    <w:rsid w:val="1427227C"/>
    <w:rsid w:val="147578BF"/>
    <w:rsid w:val="147E51C3"/>
    <w:rsid w:val="14A9F145"/>
    <w:rsid w:val="15057317"/>
    <w:rsid w:val="150AFC42"/>
    <w:rsid w:val="1526C811"/>
    <w:rsid w:val="15373684"/>
    <w:rsid w:val="1568B387"/>
    <w:rsid w:val="1584DC96"/>
    <w:rsid w:val="15B16769"/>
    <w:rsid w:val="15C2B77C"/>
    <w:rsid w:val="15E6A5E7"/>
    <w:rsid w:val="15EF7BE9"/>
    <w:rsid w:val="1641362E"/>
    <w:rsid w:val="16616348"/>
    <w:rsid w:val="16A2A028"/>
    <w:rsid w:val="16A987B4"/>
    <w:rsid w:val="16DAB459"/>
    <w:rsid w:val="171E7C2B"/>
    <w:rsid w:val="1765C09F"/>
    <w:rsid w:val="17784A96"/>
    <w:rsid w:val="17B46A47"/>
    <w:rsid w:val="17DD3099"/>
    <w:rsid w:val="17F3A946"/>
    <w:rsid w:val="181FDDC2"/>
    <w:rsid w:val="18767940"/>
    <w:rsid w:val="18AED084"/>
    <w:rsid w:val="18BAF39E"/>
    <w:rsid w:val="18BFB7DB"/>
    <w:rsid w:val="18D5F1B7"/>
    <w:rsid w:val="1911F6BF"/>
    <w:rsid w:val="192FCCBE"/>
    <w:rsid w:val="1964F110"/>
    <w:rsid w:val="19811604"/>
    <w:rsid w:val="198413B2"/>
    <w:rsid w:val="19881831"/>
    <w:rsid w:val="19BBD575"/>
    <w:rsid w:val="19D662D2"/>
    <w:rsid w:val="19DEADBD"/>
    <w:rsid w:val="19EF2206"/>
    <w:rsid w:val="19EF3802"/>
    <w:rsid w:val="1A0083E1"/>
    <w:rsid w:val="1A010ECA"/>
    <w:rsid w:val="1A743CB3"/>
    <w:rsid w:val="1ADBA960"/>
    <w:rsid w:val="1AE84AA4"/>
    <w:rsid w:val="1B59D4D3"/>
    <w:rsid w:val="1BAF3D63"/>
    <w:rsid w:val="1BD3D77B"/>
    <w:rsid w:val="1C2DD6AE"/>
    <w:rsid w:val="1C339B25"/>
    <w:rsid w:val="1C33EA9C"/>
    <w:rsid w:val="1C88B498"/>
    <w:rsid w:val="1C9D69A5"/>
    <w:rsid w:val="1CB5F639"/>
    <w:rsid w:val="1CBA2C36"/>
    <w:rsid w:val="1CE8E86C"/>
    <w:rsid w:val="1CEA1CA0"/>
    <w:rsid w:val="1CED67E9"/>
    <w:rsid w:val="1D20B6BE"/>
    <w:rsid w:val="1D49EA63"/>
    <w:rsid w:val="1D6A8AC7"/>
    <w:rsid w:val="1D980FEF"/>
    <w:rsid w:val="1DE25B7F"/>
    <w:rsid w:val="1E1C5B05"/>
    <w:rsid w:val="1EBC871F"/>
    <w:rsid w:val="1ECD55B2"/>
    <w:rsid w:val="1EEAABEB"/>
    <w:rsid w:val="1F0B0F43"/>
    <w:rsid w:val="1F1082DF"/>
    <w:rsid w:val="1F46CAA1"/>
    <w:rsid w:val="1F4C7640"/>
    <w:rsid w:val="1F76C264"/>
    <w:rsid w:val="1F9A29EF"/>
    <w:rsid w:val="1FA1D9A9"/>
    <w:rsid w:val="1FAC9C7F"/>
    <w:rsid w:val="1FC85234"/>
    <w:rsid w:val="1FF8D0F3"/>
    <w:rsid w:val="200BE182"/>
    <w:rsid w:val="2046DB2C"/>
    <w:rsid w:val="20691372"/>
    <w:rsid w:val="2072BC66"/>
    <w:rsid w:val="20DAE93B"/>
    <w:rsid w:val="20EC8AF0"/>
    <w:rsid w:val="2157D6B7"/>
    <w:rsid w:val="21642295"/>
    <w:rsid w:val="217F6139"/>
    <w:rsid w:val="21A4BBCB"/>
    <w:rsid w:val="21CA6047"/>
    <w:rsid w:val="21FA45D8"/>
    <w:rsid w:val="220F95BC"/>
    <w:rsid w:val="223E4557"/>
    <w:rsid w:val="224823A1"/>
    <w:rsid w:val="2250A293"/>
    <w:rsid w:val="227A4267"/>
    <w:rsid w:val="22905B6A"/>
    <w:rsid w:val="22F7F61C"/>
    <w:rsid w:val="22FE22DD"/>
    <w:rsid w:val="2315C83D"/>
    <w:rsid w:val="23461D01"/>
    <w:rsid w:val="2351BBBA"/>
    <w:rsid w:val="235BB598"/>
    <w:rsid w:val="237F824F"/>
    <w:rsid w:val="238B92D4"/>
    <w:rsid w:val="238F8789"/>
    <w:rsid w:val="23A2FB20"/>
    <w:rsid w:val="23B92BE7"/>
    <w:rsid w:val="23D993D0"/>
    <w:rsid w:val="23D9CC4B"/>
    <w:rsid w:val="23F7CD73"/>
    <w:rsid w:val="2413362B"/>
    <w:rsid w:val="242F9FD8"/>
    <w:rsid w:val="24310EAD"/>
    <w:rsid w:val="245B4118"/>
    <w:rsid w:val="246E1802"/>
    <w:rsid w:val="24766E89"/>
    <w:rsid w:val="24860824"/>
    <w:rsid w:val="2492D595"/>
    <w:rsid w:val="24A09FF1"/>
    <w:rsid w:val="24DA3117"/>
    <w:rsid w:val="24EC6791"/>
    <w:rsid w:val="25D5864E"/>
    <w:rsid w:val="25F35DCE"/>
    <w:rsid w:val="260669B4"/>
    <w:rsid w:val="26184D46"/>
    <w:rsid w:val="26268F59"/>
    <w:rsid w:val="26461E47"/>
    <w:rsid w:val="2662B58C"/>
    <w:rsid w:val="26874573"/>
    <w:rsid w:val="268DA64D"/>
    <w:rsid w:val="26967862"/>
    <w:rsid w:val="26CDA50E"/>
    <w:rsid w:val="277156AF"/>
    <w:rsid w:val="27839192"/>
    <w:rsid w:val="27B97A7B"/>
    <w:rsid w:val="27C0E39D"/>
    <w:rsid w:val="27C28B8A"/>
    <w:rsid w:val="27C640CC"/>
    <w:rsid w:val="27F15D8D"/>
    <w:rsid w:val="280E6D0A"/>
    <w:rsid w:val="281C8C7F"/>
    <w:rsid w:val="28352EA9"/>
    <w:rsid w:val="283621AB"/>
    <w:rsid w:val="2860177B"/>
    <w:rsid w:val="287B6A4C"/>
    <w:rsid w:val="28BB31F3"/>
    <w:rsid w:val="28EFDDDA"/>
    <w:rsid w:val="29047FD0"/>
    <w:rsid w:val="290D2710"/>
    <w:rsid w:val="29273843"/>
    <w:rsid w:val="2941A20E"/>
    <w:rsid w:val="294B84A7"/>
    <w:rsid w:val="294BBBBC"/>
    <w:rsid w:val="2962112D"/>
    <w:rsid w:val="297C1549"/>
    <w:rsid w:val="2991150E"/>
    <w:rsid w:val="29933C55"/>
    <w:rsid w:val="29DB5643"/>
    <w:rsid w:val="29DDF64A"/>
    <w:rsid w:val="29FF39C6"/>
    <w:rsid w:val="2A4741B8"/>
    <w:rsid w:val="2A56AB8F"/>
    <w:rsid w:val="2AA05031"/>
    <w:rsid w:val="2AADAA03"/>
    <w:rsid w:val="2B1711D9"/>
    <w:rsid w:val="2B1BF8F5"/>
    <w:rsid w:val="2B42EEE1"/>
    <w:rsid w:val="2B9294D9"/>
    <w:rsid w:val="2BB59DE2"/>
    <w:rsid w:val="2C25B188"/>
    <w:rsid w:val="2CB2DA4C"/>
    <w:rsid w:val="2CBD4808"/>
    <w:rsid w:val="2CD1C40B"/>
    <w:rsid w:val="2CEFA592"/>
    <w:rsid w:val="2D06F9BC"/>
    <w:rsid w:val="2D2B8C58"/>
    <w:rsid w:val="2D370262"/>
    <w:rsid w:val="2D42B5EF"/>
    <w:rsid w:val="2D683821"/>
    <w:rsid w:val="2D803D4F"/>
    <w:rsid w:val="2DBC544E"/>
    <w:rsid w:val="2EA11E02"/>
    <w:rsid w:val="2EB0B801"/>
    <w:rsid w:val="2EC75CB9"/>
    <w:rsid w:val="2ED2AAE9"/>
    <w:rsid w:val="2EEB2A49"/>
    <w:rsid w:val="2EF7B590"/>
    <w:rsid w:val="2F0D1965"/>
    <w:rsid w:val="2F353AD6"/>
    <w:rsid w:val="2F87F9A8"/>
    <w:rsid w:val="2FAB6403"/>
    <w:rsid w:val="2FC8E57F"/>
    <w:rsid w:val="2FD657D8"/>
    <w:rsid w:val="301B09FD"/>
    <w:rsid w:val="303C6194"/>
    <w:rsid w:val="30632D1A"/>
    <w:rsid w:val="308A8708"/>
    <w:rsid w:val="308D4338"/>
    <w:rsid w:val="30AC7A27"/>
    <w:rsid w:val="30C4F0F4"/>
    <w:rsid w:val="310A15B1"/>
    <w:rsid w:val="323E2F45"/>
    <w:rsid w:val="3244BA27"/>
    <w:rsid w:val="32484A88"/>
    <w:rsid w:val="3251C73F"/>
    <w:rsid w:val="327AE093"/>
    <w:rsid w:val="32BCE748"/>
    <w:rsid w:val="32DB06F8"/>
    <w:rsid w:val="32F516C2"/>
    <w:rsid w:val="3308F373"/>
    <w:rsid w:val="332A4578"/>
    <w:rsid w:val="33763B40"/>
    <w:rsid w:val="33C5BA8B"/>
    <w:rsid w:val="33FE5C1D"/>
    <w:rsid w:val="342F76C5"/>
    <w:rsid w:val="34997BCB"/>
    <w:rsid w:val="34B70AAA"/>
    <w:rsid w:val="34D3C7B5"/>
    <w:rsid w:val="34DA19D2"/>
    <w:rsid w:val="35369E3D"/>
    <w:rsid w:val="3575B7FB"/>
    <w:rsid w:val="357FEB4A"/>
    <w:rsid w:val="360C03D8"/>
    <w:rsid w:val="3610D9A2"/>
    <w:rsid w:val="363A9FBE"/>
    <w:rsid w:val="366F9816"/>
    <w:rsid w:val="3677C50F"/>
    <w:rsid w:val="36C211B1"/>
    <w:rsid w:val="36CBC894"/>
    <w:rsid w:val="370C9C63"/>
    <w:rsid w:val="371BBBAB"/>
    <w:rsid w:val="375421CC"/>
    <w:rsid w:val="37896FFF"/>
    <w:rsid w:val="37948670"/>
    <w:rsid w:val="37AA13FC"/>
    <w:rsid w:val="37DF7EA4"/>
    <w:rsid w:val="37E5298B"/>
    <w:rsid w:val="382A23E9"/>
    <w:rsid w:val="38368DC6"/>
    <w:rsid w:val="386213D3"/>
    <w:rsid w:val="387BDA93"/>
    <w:rsid w:val="38A042A3"/>
    <w:rsid w:val="38B7D69B"/>
    <w:rsid w:val="392E74D4"/>
    <w:rsid w:val="394F2DF6"/>
    <w:rsid w:val="39687B9C"/>
    <w:rsid w:val="39763FE6"/>
    <w:rsid w:val="39924656"/>
    <w:rsid w:val="39A738D8"/>
    <w:rsid w:val="39D037BD"/>
    <w:rsid w:val="39D89F25"/>
    <w:rsid w:val="3A2AF241"/>
    <w:rsid w:val="3A3E9135"/>
    <w:rsid w:val="3A96ADC2"/>
    <w:rsid w:val="3ADF881F"/>
    <w:rsid w:val="3AE396E0"/>
    <w:rsid w:val="3B169B91"/>
    <w:rsid w:val="3B227255"/>
    <w:rsid w:val="3B233A46"/>
    <w:rsid w:val="3B695AD2"/>
    <w:rsid w:val="3B750B93"/>
    <w:rsid w:val="3BCE17E6"/>
    <w:rsid w:val="3BDA6196"/>
    <w:rsid w:val="3BE4475A"/>
    <w:rsid w:val="3BFBC33B"/>
    <w:rsid w:val="3C072FEF"/>
    <w:rsid w:val="3C7FD822"/>
    <w:rsid w:val="3C8876BA"/>
    <w:rsid w:val="3C8BC887"/>
    <w:rsid w:val="3CB14FFB"/>
    <w:rsid w:val="3CB79F2F"/>
    <w:rsid w:val="3D079A80"/>
    <w:rsid w:val="3D3B7AB4"/>
    <w:rsid w:val="3D4F4731"/>
    <w:rsid w:val="3D7631F7"/>
    <w:rsid w:val="3D7A13BF"/>
    <w:rsid w:val="3D958388"/>
    <w:rsid w:val="3E0EE394"/>
    <w:rsid w:val="3E12003F"/>
    <w:rsid w:val="3E2798E8"/>
    <w:rsid w:val="3E8FE8E6"/>
    <w:rsid w:val="3F27181F"/>
    <w:rsid w:val="3F4A869B"/>
    <w:rsid w:val="3F534CF0"/>
    <w:rsid w:val="3F5FE3BB"/>
    <w:rsid w:val="3F925689"/>
    <w:rsid w:val="3FB04CF6"/>
    <w:rsid w:val="3FDACF43"/>
    <w:rsid w:val="3FDD030D"/>
    <w:rsid w:val="3FF48A74"/>
    <w:rsid w:val="3FFE9D95"/>
    <w:rsid w:val="40190BE9"/>
    <w:rsid w:val="4049A858"/>
    <w:rsid w:val="40750F27"/>
    <w:rsid w:val="408E16B4"/>
    <w:rsid w:val="40A18909"/>
    <w:rsid w:val="40ADD2B9"/>
    <w:rsid w:val="40D78AA0"/>
    <w:rsid w:val="411C0BBC"/>
    <w:rsid w:val="41251DC5"/>
    <w:rsid w:val="412FFD62"/>
    <w:rsid w:val="414B1A4D"/>
    <w:rsid w:val="415F39AA"/>
    <w:rsid w:val="41746EFB"/>
    <w:rsid w:val="41905AD5"/>
    <w:rsid w:val="41EFCDBC"/>
    <w:rsid w:val="4202A426"/>
    <w:rsid w:val="4223CFD2"/>
    <w:rsid w:val="423D596A"/>
    <w:rsid w:val="42489E7B"/>
    <w:rsid w:val="424B0F17"/>
    <w:rsid w:val="426DC653"/>
    <w:rsid w:val="429338AA"/>
    <w:rsid w:val="42CB04E9"/>
    <w:rsid w:val="42CFF020"/>
    <w:rsid w:val="4305F3E6"/>
    <w:rsid w:val="4319D1F9"/>
    <w:rsid w:val="431DCC47"/>
    <w:rsid w:val="43319D4A"/>
    <w:rsid w:val="4349A79A"/>
    <w:rsid w:val="4363510D"/>
    <w:rsid w:val="43871A66"/>
    <w:rsid w:val="43CBC5C9"/>
    <w:rsid w:val="449067CF"/>
    <w:rsid w:val="44B757DC"/>
    <w:rsid w:val="4530D84E"/>
    <w:rsid w:val="454D9F96"/>
    <w:rsid w:val="455BABA7"/>
    <w:rsid w:val="4561739A"/>
    <w:rsid w:val="4595DB00"/>
    <w:rsid w:val="45D17294"/>
    <w:rsid w:val="46198270"/>
    <w:rsid w:val="4632AACD"/>
    <w:rsid w:val="4660F067"/>
    <w:rsid w:val="4662536F"/>
    <w:rsid w:val="46B6EE68"/>
    <w:rsid w:val="46BD3371"/>
    <w:rsid w:val="46E44EFE"/>
    <w:rsid w:val="472AADB3"/>
    <w:rsid w:val="477A6980"/>
    <w:rsid w:val="47A2678C"/>
    <w:rsid w:val="47ADFB79"/>
    <w:rsid w:val="47C11C00"/>
    <w:rsid w:val="4801E8E9"/>
    <w:rsid w:val="4806B545"/>
    <w:rsid w:val="48199961"/>
    <w:rsid w:val="4888B79E"/>
    <w:rsid w:val="4890C809"/>
    <w:rsid w:val="48B61489"/>
    <w:rsid w:val="48B8EFD7"/>
    <w:rsid w:val="48C67E14"/>
    <w:rsid w:val="48E1060F"/>
    <w:rsid w:val="49009F71"/>
    <w:rsid w:val="49572F3C"/>
    <w:rsid w:val="49779491"/>
    <w:rsid w:val="498462AB"/>
    <w:rsid w:val="498A31E3"/>
    <w:rsid w:val="498E19DF"/>
    <w:rsid w:val="499946CA"/>
    <w:rsid w:val="4A263C4F"/>
    <w:rsid w:val="4A66D63C"/>
    <w:rsid w:val="4A68F357"/>
    <w:rsid w:val="4A8AC193"/>
    <w:rsid w:val="4AE02A3B"/>
    <w:rsid w:val="4AE2F7EC"/>
    <w:rsid w:val="4B009779"/>
    <w:rsid w:val="4B260244"/>
    <w:rsid w:val="4B3610F9"/>
    <w:rsid w:val="4B5CC228"/>
    <w:rsid w:val="4B85CE18"/>
    <w:rsid w:val="4B8CAF24"/>
    <w:rsid w:val="4B92D8A9"/>
    <w:rsid w:val="4BB85C62"/>
    <w:rsid w:val="4BC3F111"/>
    <w:rsid w:val="4BC49F40"/>
    <w:rsid w:val="4C586C0E"/>
    <w:rsid w:val="4C8A96A1"/>
    <w:rsid w:val="4D1E37F7"/>
    <w:rsid w:val="4D39A3D8"/>
    <w:rsid w:val="4D59F974"/>
    <w:rsid w:val="4D7F5172"/>
    <w:rsid w:val="4DB718DD"/>
    <w:rsid w:val="4DCE1BC3"/>
    <w:rsid w:val="4DD2CB50"/>
    <w:rsid w:val="4E02CC1A"/>
    <w:rsid w:val="4E25D4F0"/>
    <w:rsid w:val="4E291D70"/>
    <w:rsid w:val="4E94325C"/>
    <w:rsid w:val="4E9CFA72"/>
    <w:rsid w:val="4EB04E75"/>
    <w:rsid w:val="4EC145DD"/>
    <w:rsid w:val="4EDDF807"/>
    <w:rsid w:val="4F383D9C"/>
    <w:rsid w:val="4F3BBA1A"/>
    <w:rsid w:val="4F953E89"/>
    <w:rsid w:val="4FC8A283"/>
    <w:rsid w:val="4FF37950"/>
    <w:rsid w:val="500431CD"/>
    <w:rsid w:val="500E2874"/>
    <w:rsid w:val="503002BD"/>
    <w:rsid w:val="5035870F"/>
    <w:rsid w:val="5071FB3F"/>
    <w:rsid w:val="50D40DFD"/>
    <w:rsid w:val="50D78A7B"/>
    <w:rsid w:val="510738BC"/>
    <w:rsid w:val="5136BAF5"/>
    <w:rsid w:val="5179DAFF"/>
    <w:rsid w:val="519229A3"/>
    <w:rsid w:val="51A70382"/>
    <w:rsid w:val="51A91ADC"/>
    <w:rsid w:val="51E66CAC"/>
    <w:rsid w:val="52036580"/>
    <w:rsid w:val="52667623"/>
    <w:rsid w:val="52758119"/>
    <w:rsid w:val="527CCA31"/>
    <w:rsid w:val="528B817B"/>
    <w:rsid w:val="52932CDA"/>
    <w:rsid w:val="52C36BCD"/>
    <w:rsid w:val="52C824AC"/>
    <w:rsid w:val="52CBE1C9"/>
    <w:rsid w:val="52E4DF16"/>
    <w:rsid w:val="52ED0FDE"/>
    <w:rsid w:val="52F7A877"/>
    <w:rsid w:val="52FF399B"/>
    <w:rsid w:val="530907CE"/>
    <w:rsid w:val="535D49E5"/>
    <w:rsid w:val="5367ACDB"/>
    <w:rsid w:val="53745CDB"/>
    <w:rsid w:val="5378B8B8"/>
    <w:rsid w:val="537A2979"/>
    <w:rsid w:val="53A57DAC"/>
    <w:rsid w:val="53D05BD7"/>
    <w:rsid w:val="5425C2E9"/>
    <w:rsid w:val="5488CA15"/>
    <w:rsid w:val="54A4D82F"/>
    <w:rsid w:val="54C92EC5"/>
    <w:rsid w:val="54CDA231"/>
    <w:rsid w:val="54F2C2BC"/>
    <w:rsid w:val="55256196"/>
    <w:rsid w:val="55287F68"/>
    <w:rsid w:val="55470932"/>
    <w:rsid w:val="55560227"/>
    <w:rsid w:val="557CACBC"/>
    <w:rsid w:val="5587A739"/>
    <w:rsid w:val="5598821E"/>
    <w:rsid w:val="55991560"/>
    <w:rsid w:val="55AA0D52"/>
    <w:rsid w:val="5640A890"/>
    <w:rsid w:val="5668B4EB"/>
    <w:rsid w:val="566E154E"/>
    <w:rsid w:val="5672958D"/>
    <w:rsid w:val="56A197CF"/>
    <w:rsid w:val="56DCF85F"/>
    <w:rsid w:val="5707E3EB"/>
    <w:rsid w:val="574F52DC"/>
    <w:rsid w:val="576B5479"/>
    <w:rsid w:val="576EE9E8"/>
    <w:rsid w:val="5781584D"/>
    <w:rsid w:val="57866593"/>
    <w:rsid w:val="579C50FC"/>
    <w:rsid w:val="57BF44C4"/>
    <w:rsid w:val="57D878BC"/>
    <w:rsid w:val="57DDA7F5"/>
    <w:rsid w:val="57EC6862"/>
    <w:rsid w:val="58579A33"/>
    <w:rsid w:val="58693C71"/>
    <w:rsid w:val="58883CB5"/>
    <w:rsid w:val="589ED090"/>
    <w:rsid w:val="58BA8BAA"/>
    <w:rsid w:val="58EB3446"/>
    <w:rsid w:val="595B12F6"/>
    <w:rsid w:val="595C182F"/>
    <w:rsid w:val="59695B03"/>
    <w:rsid w:val="5975827F"/>
    <w:rsid w:val="598BBBBE"/>
    <w:rsid w:val="59CDC674"/>
    <w:rsid w:val="59D1D4BD"/>
    <w:rsid w:val="59DFCEA8"/>
    <w:rsid w:val="59E8972E"/>
    <w:rsid w:val="59EB64BF"/>
    <w:rsid w:val="5AFFB7DE"/>
    <w:rsid w:val="5B1126E9"/>
    <w:rsid w:val="5B2B8DB6"/>
    <w:rsid w:val="5B31E3A3"/>
    <w:rsid w:val="5B45735F"/>
    <w:rsid w:val="5B7B79A2"/>
    <w:rsid w:val="5B7EA6B8"/>
    <w:rsid w:val="5B9F965B"/>
    <w:rsid w:val="5BBCD3EF"/>
    <w:rsid w:val="5BBE2B22"/>
    <w:rsid w:val="5BC3557F"/>
    <w:rsid w:val="5BE2DF57"/>
    <w:rsid w:val="5C22D508"/>
    <w:rsid w:val="5C5C29CF"/>
    <w:rsid w:val="5C6508E3"/>
    <w:rsid w:val="5C92B5E7"/>
    <w:rsid w:val="5C962B78"/>
    <w:rsid w:val="5CC289CA"/>
    <w:rsid w:val="5CC7CB39"/>
    <w:rsid w:val="5CD06D05"/>
    <w:rsid w:val="5CD4FA10"/>
    <w:rsid w:val="5CEE5C83"/>
    <w:rsid w:val="5D0338C0"/>
    <w:rsid w:val="5D10D1E8"/>
    <w:rsid w:val="5D179364"/>
    <w:rsid w:val="5D2083A7"/>
    <w:rsid w:val="5D2D6589"/>
    <w:rsid w:val="5D2EC03F"/>
    <w:rsid w:val="5D4AA4BA"/>
    <w:rsid w:val="5D6562F7"/>
    <w:rsid w:val="5D662117"/>
    <w:rsid w:val="5D8C484B"/>
    <w:rsid w:val="5DD75C66"/>
    <w:rsid w:val="5DD7955D"/>
    <w:rsid w:val="5DEDA94A"/>
    <w:rsid w:val="5E2E8648"/>
    <w:rsid w:val="5E735151"/>
    <w:rsid w:val="5E8AAD97"/>
    <w:rsid w:val="5E8C79AE"/>
    <w:rsid w:val="5EA16C54"/>
    <w:rsid w:val="5EFE9E33"/>
    <w:rsid w:val="5F3A799F"/>
    <w:rsid w:val="5F5E17FA"/>
    <w:rsid w:val="5F733EB8"/>
    <w:rsid w:val="5F85482D"/>
    <w:rsid w:val="5F8B3435"/>
    <w:rsid w:val="5FB9B7CB"/>
    <w:rsid w:val="6000DA57"/>
    <w:rsid w:val="6068ED53"/>
    <w:rsid w:val="611F117C"/>
    <w:rsid w:val="61561645"/>
    <w:rsid w:val="6156357C"/>
    <w:rsid w:val="619225D5"/>
    <w:rsid w:val="61BCA269"/>
    <w:rsid w:val="6206B4EF"/>
    <w:rsid w:val="621A037B"/>
    <w:rsid w:val="622456B7"/>
    <w:rsid w:val="6243459C"/>
    <w:rsid w:val="6301F76B"/>
    <w:rsid w:val="631719C8"/>
    <w:rsid w:val="63365848"/>
    <w:rsid w:val="634F442A"/>
    <w:rsid w:val="635560A6"/>
    <w:rsid w:val="635A4507"/>
    <w:rsid w:val="6366C2B2"/>
    <w:rsid w:val="63D6B51B"/>
    <w:rsid w:val="6422DDFC"/>
    <w:rsid w:val="649842FF"/>
    <w:rsid w:val="649DC7CC"/>
    <w:rsid w:val="64BF6A1C"/>
    <w:rsid w:val="64C03066"/>
    <w:rsid w:val="64E14797"/>
    <w:rsid w:val="6529955B"/>
    <w:rsid w:val="6532585A"/>
    <w:rsid w:val="654ECB57"/>
    <w:rsid w:val="65ABCC22"/>
    <w:rsid w:val="65E436B6"/>
    <w:rsid w:val="65E8B8B8"/>
    <w:rsid w:val="65F489C1"/>
    <w:rsid w:val="661B145A"/>
    <w:rsid w:val="6647825F"/>
    <w:rsid w:val="6650D492"/>
    <w:rsid w:val="668FFEC1"/>
    <w:rsid w:val="66983D80"/>
    <w:rsid w:val="66A3280F"/>
    <w:rsid w:val="66FB2FBE"/>
    <w:rsid w:val="6705C16D"/>
    <w:rsid w:val="67087478"/>
    <w:rsid w:val="671FC663"/>
    <w:rsid w:val="6722139B"/>
    <w:rsid w:val="673C54BD"/>
    <w:rsid w:val="6757BC37"/>
    <w:rsid w:val="67889815"/>
    <w:rsid w:val="67E6C9AD"/>
    <w:rsid w:val="67E9AFC5"/>
    <w:rsid w:val="6801E905"/>
    <w:rsid w:val="68054D76"/>
    <w:rsid w:val="68594AA2"/>
    <w:rsid w:val="68751A5A"/>
    <w:rsid w:val="68B3F0BF"/>
    <w:rsid w:val="68C01073"/>
    <w:rsid w:val="68C96B07"/>
    <w:rsid w:val="68D5472D"/>
    <w:rsid w:val="68F543AC"/>
    <w:rsid w:val="69153B29"/>
    <w:rsid w:val="691C2197"/>
    <w:rsid w:val="691DA658"/>
    <w:rsid w:val="69557780"/>
    <w:rsid w:val="696E81F1"/>
    <w:rsid w:val="698C8C6F"/>
    <w:rsid w:val="698FAEE9"/>
    <w:rsid w:val="69BFC6C8"/>
    <w:rsid w:val="69FCBE54"/>
    <w:rsid w:val="6A3FA701"/>
    <w:rsid w:val="6A73F37D"/>
    <w:rsid w:val="6A893C6B"/>
    <w:rsid w:val="6AC39322"/>
    <w:rsid w:val="6AD217BA"/>
    <w:rsid w:val="6B018952"/>
    <w:rsid w:val="6B154EC8"/>
    <w:rsid w:val="6B2F3839"/>
    <w:rsid w:val="6B44F6FD"/>
    <w:rsid w:val="6B45BE24"/>
    <w:rsid w:val="6B60E6FF"/>
    <w:rsid w:val="6B8A5CB2"/>
    <w:rsid w:val="6B8CA6E2"/>
    <w:rsid w:val="6BF6B7F9"/>
    <w:rsid w:val="6C093C91"/>
    <w:rsid w:val="6C130CCB"/>
    <w:rsid w:val="6C614122"/>
    <w:rsid w:val="6C9CF5BA"/>
    <w:rsid w:val="6CADB77F"/>
    <w:rsid w:val="6CB3C83C"/>
    <w:rsid w:val="6CEDA4BA"/>
    <w:rsid w:val="6D0A6384"/>
    <w:rsid w:val="6D139368"/>
    <w:rsid w:val="6DE8AC4C"/>
    <w:rsid w:val="6E00C5C4"/>
    <w:rsid w:val="6E0750B9"/>
    <w:rsid w:val="6E7A1AC7"/>
    <w:rsid w:val="6E89751B"/>
    <w:rsid w:val="6EA0DE68"/>
    <w:rsid w:val="6EC09672"/>
    <w:rsid w:val="6EFA054C"/>
    <w:rsid w:val="6F276FA9"/>
    <w:rsid w:val="6F456713"/>
    <w:rsid w:val="6F46082F"/>
    <w:rsid w:val="6F5E0546"/>
    <w:rsid w:val="6F6F6270"/>
    <w:rsid w:val="70074686"/>
    <w:rsid w:val="701EC03C"/>
    <w:rsid w:val="70549C4C"/>
    <w:rsid w:val="7055D139"/>
    <w:rsid w:val="707A726A"/>
    <w:rsid w:val="70807CCA"/>
    <w:rsid w:val="7084CC8B"/>
    <w:rsid w:val="70899E8B"/>
    <w:rsid w:val="7091B802"/>
    <w:rsid w:val="70E4DFB5"/>
    <w:rsid w:val="710AE126"/>
    <w:rsid w:val="710B7346"/>
    <w:rsid w:val="7137F464"/>
    <w:rsid w:val="719E79BD"/>
    <w:rsid w:val="71B58362"/>
    <w:rsid w:val="71C5672E"/>
    <w:rsid w:val="7238ED98"/>
    <w:rsid w:val="7261A3A6"/>
    <w:rsid w:val="726B04C7"/>
    <w:rsid w:val="727110D1"/>
    <w:rsid w:val="73230E80"/>
    <w:rsid w:val="7325438F"/>
    <w:rsid w:val="734CDE8D"/>
    <w:rsid w:val="736BA3F3"/>
    <w:rsid w:val="736E9694"/>
    <w:rsid w:val="737E6C2C"/>
    <w:rsid w:val="738DF8AA"/>
    <w:rsid w:val="73ABE076"/>
    <w:rsid w:val="73B4A7A3"/>
    <w:rsid w:val="73C3F70A"/>
    <w:rsid w:val="73CCC070"/>
    <w:rsid w:val="73CFCD31"/>
    <w:rsid w:val="73E5BB35"/>
    <w:rsid w:val="73F2B5CB"/>
    <w:rsid w:val="7487E8B7"/>
    <w:rsid w:val="74FC5DE6"/>
    <w:rsid w:val="750133B7"/>
    <w:rsid w:val="750A66F5"/>
    <w:rsid w:val="759E637C"/>
    <w:rsid w:val="75ADEC78"/>
    <w:rsid w:val="75BCABAA"/>
    <w:rsid w:val="75D93D50"/>
    <w:rsid w:val="7601247E"/>
    <w:rsid w:val="764C6334"/>
    <w:rsid w:val="765CE451"/>
    <w:rsid w:val="7663906F"/>
    <w:rsid w:val="76A63756"/>
    <w:rsid w:val="76E19121"/>
    <w:rsid w:val="77506281"/>
    <w:rsid w:val="777FE67B"/>
    <w:rsid w:val="77DE760A"/>
    <w:rsid w:val="78477EFF"/>
    <w:rsid w:val="78908A88"/>
    <w:rsid w:val="78AC3F97"/>
    <w:rsid w:val="78D42FDF"/>
    <w:rsid w:val="78DA464B"/>
    <w:rsid w:val="7923F38D"/>
    <w:rsid w:val="799CF846"/>
    <w:rsid w:val="79FE5217"/>
    <w:rsid w:val="79FFE077"/>
    <w:rsid w:val="7A2FB253"/>
    <w:rsid w:val="7A65145E"/>
    <w:rsid w:val="7A77C5AD"/>
    <w:rsid w:val="7A9E3312"/>
    <w:rsid w:val="7A9F4A51"/>
    <w:rsid w:val="7AB8FDCB"/>
    <w:rsid w:val="7AF66FDC"/>
    <w:rsid w:val="7B103D4A"/>
    <w:rsid w:val="7B1105E5"/>
    <w:rsid w:val="7B3A17CE"/>
    <w:rsid w:val="7B48D5F2"/>
    <w:rsid w:val="7B4D5EA7"/>
    <w:rsid w:val="7B67F823"/>
    <w:rsid w:val="7BE05068"/>
    <w:rsid w:val="7BE22922"/>
    <w:rsid w:val="7BE3DDBC"/>
    <w:rsid w:val="7C1EDD78"/>
    <w:rsid w:val="7C34E974"/>
    <w:rsid w:val="7C430838"/>
    <w:rsid w:val="7C482A43"/>
    <w:rsid w:val="7C4DF3DD"/>
    <w:rsid w:val="7C54430F"/>
    <w:rsid w:val="7C81FBA4"/>
    <w:rsid w:val="7C8B0536"/>
    <w:rsid w:val="7CB487B4"/>
    <w:rsid w:val="7CB80AA3"/>
    <w:rsid w:val="7CC07995"/>
    <w:rsid w:val="7CE3C36C"/>
    <w:rsid w:val="7D2C0F1C"/>
    <w:rsid w:val="7D384757"/>
    <w:rsid w:val="7D997C88"/>
    <w:rsid w:val="7DDAF2F0"/>
    <w:rsid w:val="7DEBB64B"/>
    <w:rsid w:val="7DF83221"/>
    <w:rsid w:val="7E54F4E2"/>
    <w:rsid w:val="7EB67532"/>
    <w:rsid w:val="7EE360E4"/>
    <w:rsid w:val="7EF5113A"/>
    <w:rsid w:val="7F111918"/>
    <w:rsid w:val="7F1D8A59"/>
    <w:rsid w:val="7F5200A1"/>
    <w:rsid w:val="7F72BB74"/>
    <w:rsid w:val="7F7A2672"/>
    <w:rsid w:val="7F8BE3D1"/>
    <w:rsid w:val="7FB925D6"/>
    <w:rsid w:val="7FD29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F3B2F"/>
  <w15:docId w15:val="{DB076F79-53C5-419A-8AA8-E3E27CE8B8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pBdr>
        <w:top w:val="single" w:color="000000" w:sz="4" w:space="0"/>
        <w:left w:val="single" w:color="000000" w:sz="4" w:space="0"/>
        <w:bottom w:val="single" w:color="000000" w:sz="4" w:space="0"/>
        <w:right w:val="single" w:color="000000" w:sz="4" w:space="0"/>
      </w:pBdr>
      <w:shd w:val="clear" w:color="auto" w:fill="D5E2BB"/>
      <w:spacing w:after="3" w:line="265" w:lineRule="auto"/>
      <w:ind w:left="765" w:hanging="10"/>
      <w:outlineLvl w:val="0"/>
    </w:pPr>
    <w:rPr>
      <w:rFonts w:ascii="Calibri" w:hAnsi="Calibri" w:eastAsia="Calibri" w:cs="Calibri"/>
      <w:b/>
      <w:color w:val="000000"/>
    </w:rPr>
  </w:style>
  <w:style w:type="paragraph" w:styleId="Heading2">
    <w:name w:val="heading 2"/>
    <w:next w:val="Normal"/>
    <w:link w:val="Heading2Char"/>
    <w:uiPriority w:val="9"/>
    <w:unhideWhenUsed/>
    <w:qFormat/>
    <w:pPr>
      <w:keepNext/>
      <w:keepLines/>
      <w:spacing w:after="0"/>
      <w:ind w:left="774" w:hanging="10"/>
      <w:outlineLvl w:val="1"/>
    </w:pPr>
    <w:rPr>
      <w:rFonts w:ascii="Calibri" w:hAnsi="Calibri" w:eastAsia="Calibri" w:cs="Calibri"/>
      <w:i/>
      <w:color w:val="000000"/>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i/>
      <w:color w:val="000000"/>
      <w:sz w:val="22"/>
      <w:u w:val="single" w:color="000000"/>
    </w:rPr>
  </w:style>
  <w:style w:type="character" w:styleId="Heading1Char" w:customStyle="1">
    <w:name w:val="Heading 1 Char"/>
    <w:link w:val="Heading1"/>
    <w:rPr>
      <w:rFonts w:ascii="Calibri" w:hAnsi="Calibri" w:eastAsia="Calibri" w:cs="Calibri"/>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E0B0A"/>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0B0A"/>
    <w:rPr>
      <w:rFonts w:ascii="Calibri" w:hAnsi="Calibri" w:eastAsia="Calibri" w:cs="Calibri"/>
      <w:color w:val="000000"/>
    </w:rPr>
  </w:style>
  <w:style w:type="character" w:styleId="CommentReference">
    <w:name w:val="annotation reference"/>
    <w:basedOn w:val="DefaultParagraphFont"/>
    <w:unhideWhenUsed/>
    <w:rsid w:val="00D41B9F"/>
    <w:rPr>
      <w:sz w:val="16"/>
      <w:szCs w:val="16"/>
    </w:rPr>
  </w:style>
  <w:style w:type="paragraph" w:styleId="CommentText">
    <w:name w:val="annotation text"/>
    <w:basedOn w:val="Normal"/>
    <w:link w:val="CommentTextChar"/>
    <w:unhideWhenUsed/>
    <w:rsid w:val="00D41B9F"/>
    <w:pPr>
      <w:spacing w:line="240" w:lineRule="auto"/>
    </w:pPr>
    <w:rPr>
      <w:sz w:val="20"/>
      <w:szCs w:val="20"/>
    </w:rPr>
  </w:style>
  <w:style w:type="character" w:styleId="CommentTextChar" w:customStyle="1">
    <w:name w:val="Comment Text Char"/>
    <w:basedOn w:val="DefaultParagraphFont"/>
    <w:link w:val="CommentText"/>
    <w:rsid w:val="00D41B9F"/>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41B9F"/>
    <w:rPr>
      <w:b/>
      <w:bCs/>
    </w:rPr>
  </w:style>
  <w:style w:type="character" w:styleId="CommentSubjectChar" w:customStyle="1">
    <w:name w:val="Comment Subject Char"/>
    <w:basedOn w:val="CommentTextChar"/>
    <w:link w:val="CommentSubject"/>
    <w:uiPriority w:val="99"/>
    <w:semiHidden/>
    <w:rsid w:val="00D41B9F"/>
    <w:rPr>
      <w:rFonts w:ascii="Calibri" w:hAnsi="Calibri" w:eastAsia="Calibri" w:cs="Calibri"/>
      <w:b/>
      <w:bCs/>
      <w:color w:val="000000"/>
      <w:sz w:val="20"/>
      <w:szCs w:val="20"/>
    </w:rPr>
  </w:style>
  <w:style w:type="paragraph" w:styleId="BalloonText">
    <w:name w:val="Balloon Text"/>
    <w:basedOn w:val="Normal"/>
    <w:link w:val="BalloonTextChar"/>
    <w:uiPriority w:val="99"/>
    <w:semiHidden/>
    <w:unhideWhenUsed/>
    <w:rsid w:val="00D41B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1B9F"/>
    <w:rPr>
      <w:rFonts w:ascii="Segoe UI" w:hAnsi="Segoe UI" w:eastAsia="Calibri" w:cs="Segoe UI"/>
      <w:color w:val="000000"/>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Spacing">
    <w:name w:val="No Spacing"/>
    <w:uiPriority w:val="1"/>
    <w:qFormat/>
    <w:rsid w:val="00614333"/>
    <w:pPr>
      <w:spacing w:after="0" w:line="240" w:lineRule="auto"/>
    </w:pPr>
    <w:rPr>
      <w:rFonts w:ascii="Calibri" w:hAnsi="Calibri" w:eastAsia="Calibri" w:cs="Calibri"/>
      <w:color w:val="00000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A812BF"/>
    <w:rPr>
      <w:color w:val="0563C1" w:themeColor="hyperlink"/>
      <w:u w:val="single"/>
    </w:rPr>
  </w:style>
  <w:style w:type="character" w:styleId="Mention1" w:customStyle="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927BFC"/>
    <w:rPr>
      <w:color w:val="954F72" w:themeColor="followedHyperlink"/>
      <w:u w:val="single"/>
    </w:rPr>
  </w:style>
  <w:style w:type="paragraph" w:styleId="FootnoteText">
    <w:name w:val="footnote text"/>
    <w:basedOn w:val="Normal"/>
    <w:link w:val="FootnoteTextChar"/>
    <w:uiPriority w:val="99"/>
    <w:semiHidden/>
    <w:unhideWhenUsed/>
    <w:rsid w:val="00BA5FA1"/>
    <w:pPr>
      <w:spacing w:after="0" w:line="240" w:lineRule="auto"/>
    </w:pPr>
    <w:rPr>
      <w:color w:val="auto"/>
      <w:sz w:val="20"/>
      <w:szCs w:val="20"/>
    </w:rPr>
  </w:style>
  <w:style w:type="character" w:styleId="FootnoteTextChar" w:customStyle="1">
    <w:name w:val="Footnote Text Char"/>
    <w:basedOn w:val="DefaultParagraphFont"/>
    <w:link w:val="FootnoteText"/>
    <w:uiPriority w:val="99"/>
    <w:semiHidden/>
    <w:rsid w:val="00BA5FA1"/>
    <w:rPr>
      <w:rFonts w:ascii="Calibri" w:hAnsi="Calibri" w:eastAsia="Calibri" w:cs="Calibri"/>
      <w:sz w:val="20"/>
      <w:szCs w:val="20"/>
    </w:rPr>
  </w:style>
  <w:style w:type="character" w:styleId="FootnoteReference">
    <w:name w:val="footnote reference"/>
    <w:basedOn w:val="DefaultParagraphFont"/>
    <w:uiPriority w:val="99"/>
    <w:semiHidden/>
    <w:unhideWhenUsed/>
    <w:rsid w:val="00BA5FA1"/>
    <w:rPr>
      <w:vertAlign w:val="superscript"/>
    </w:rPr>
  </w:style>
  <w:style w:type="paragraph" w:styleId="Revision">
    <w:name w:val="Revision"/>
    <w:hidden/>
    <w:uiPriority w:val="99"/>
    <w:semiHidden/>
    <w:rsid w:val="00682B5E"/>
    <w:pPr>
      <w:spacing w:after="0" w:line="240" w:lineRule="auto"/>
    </w:pPr>
    <w:rPr>
      <w:rFonts w:ascii="Calibri" w:hAnsi="Calibri" w:eastAsia="Calibri" w:cs="Calibri"/>
      <w:color w:val="000000"/>
    </w:rPr>
  </w:style>
  <w:style w:type="paragraph" w:styleId="PlainText">
    <w:name w:val="Plain Text"/>
    <w:basedOn w:val="Normal"/>
    <w:link w:val="PlainTextChar"/>
    <w:uiPriority w:val="99"/>
    <w:unhideWhenUsed/>
    <w:rsid w:val="00D94A7D"/>
    <w:pPr>
      <w:spacing w:after="0" w:line="240" w:lineRule="auto"/>
    </w:pPr>
    <w:rPr>
      <w:rFonts w:cs="Times New Roman"/>
      <w:color w:val="auto"/>
      <w:szCs w:val="21"/>
    </w:rPr>
  </w:style>
  <w:style w:type="character" w:styleId="PlainTextChar" w:customStyle="1">
    <w:name w:val="Plain Text Char"/>
    <w:basedOn w:val="DefaultParagraphFont"/>
    <w:link w:val="PlainText"/>
    <w:uiPriority w:val="99"/>
    <w:rsid w:val="00D94A7D"/>
    <w:rPr>
      <w:rFonts w:ascii="Calibri" w:hAnsi="Calibri" w:eastAsia="Calibri" w:cs="Times New Roman"/>
      <w:szCs w:val="21"/>
    </w:rPr>
  </w:style>
  <w:style w:type="paragraph" w:styleId="BodyText">
    <w:name w:val="Body Text"/>
    <w:basedOn w:val="Normal"/>
    <w:link w:val="BodyTextChar"/>
    <w:rsid w:val="00673B9E"/>
    <w:pPr>
      <w:spacing w:after="0" w:line="240" w:lineRule="auto"/>
      <w:jc w:val="center"/>
    </w:pPr>
    <w:rPr>
      <w:rFonts w:ascii="Times New Roman" w:hAnsi="Times New Roman" w:eastAsia="Times New Roman" w:cs="Times New Roman"/>
      <w:b/>
      <w:bCs/>
      <w:color w:val="auto"/>
      <w:sz w:val="24"/>
      <w:szCs w:val="24"/>
    </w:rPr>
  </w:style>
  <w:style w:type="character" w:styleId="BodyTextChar" w:customStyle="1">
    <w:name w:val="Body Text Char"/>
    <w:basedOn w:val="DefaultParagraphFont"/>
    <w:link w:val="BodyText"/>
    <w:rsid w:val="00673B9E"/>
    <w:rPr>
      <w:rFonts w:ascii="Times New Roman" w:hAnsi="Times New Roman" w:eastAsia="Times New Roman" w:cs="Times New Roman"/>
      <w:b/>
      <w:bCs/>
      <w:sz w:val="24"/>
      <w:szCs w:val="24"/>
    </w:rPr>
  </w:style>
</w:styles>
</file>

<file path=word/tasks.xml><?xml version="1.0" encoding="utf-8"?>
<t:Tasks xmlns:t="http://schemas.microsoft.com/office/tasks/2019/documenttasks" xmlns:oel="http://schemas.microsoft.com/office/2019/extlst">
  <t:Task id="{9523EC2E-4A27-490D-A9A2-F345AF0B1856}">
    <t:Anchor>
      <t:Comment id="1857612895"/>
    </t:Anchor>
    <t:History>
      <t:Event id="{1D4D0035-E4A2-4572-B595-17CFC7F24641}" time="2021-09-09T17:05:28.906Z">
        <t:Attribution userId="S::mahogany.hall@bpu.nj.gov::44aa7a69-2abb-4dd3-a6a0-8706f651728b" userProvider="AD" userName="Hall, Mahogany [BPU]"/>
        <t:Anchor>
          <t:Comment id="757676472"/>
        </t:Anchor>
        <t:Create/>
      </t:Event>
      <t:Event id="{047D64B5-850F-4E44-8968-EBA07B28CAE1}" time="2021-09-09T17:05:28.906Z">
        <t:Attribution userId="S::mahogany.hall@bpu.nj.gov::44aa7a69-2abb-4dd3-a6a0-8706f651728b" userProvider="AD" userName="Hall, Mahogany [BPU]"/>
        <t:Anchor>
          <t:Comment id="757676472"/>
        </t:Anchor>
        <t:Assign userId="S::Lauren.Griffith@bpu.nj.gov::6f06c1c1-b41e-4c86-b529-e01b85174da8" userProvider="AD" userName="Griffith, Lauren [BPU]"/>
      </t:Event>
      <t:Event id="{47A37F5D-33AE-487E-A021-CDE2E3E34130}" time="2021-09-09T17:05:28.906Z">
        <t:Attribution userId="S::mahogany.hall@bpu.nj.gov::44aa7a69-2abb-4dd3-a6a0-8706f651728b" userProvider="AD" userName="Hall, Mahogany [BPU]"/>
        <t:Anchor>
          <t:Comment id="757676472"/>
        </t:Anchor>
        <t:SetTitle title="@Griffith, Lauren [BPU]"/>
      </t:Event>
      <t:Event id="{24544B19-6952-4305-9159-F9F4EAEB1EFB}" time="2021-09-09T17:07:56.785Z">
        <t:Attribution userId="S::lauren.griffith@bpu.nj.gov::6f06c1c1-b41e-4c86-b529-e01b85174da8" userProvider="AD" userName="Griffith, Lauren [BPU]"/>
        <t:Progress percentComplete="100"/>
      </t:Event>
    </t:History>
  </t:Task>
  <t:Task id="{E3B432BF-77B8-4E20-B416-22E2CE2C046D}">
    <t:Anchor>
      <t:Comment id="1330176509"/>
    </t:Anchor>
    <t:History>
      <t:Event id="{3CA8015C-878A-49CC-98C0-E2C6ED22862B}" time="2021-09-09T17:05:41.961Z">
        <t:Attribution userId="S::mahogany.hall@bpu.nj.gov::44aa7a69-2abb-4dd3-a6a0-8706f651728b" userProvider="AD" userName="Hall, Mahogany [BPU]"/>
        <t:Anchor>
          <t:Comment id="1561403188"/>
        </t:Anchor>
        <t:Create/>
      </t:Event>
      <t:Event id="{5F2E263B-EAD8-441B-A864-5E9CFDF9861A}" time="2021-09-09T17:05:41.961Z">
        <t:Attribution userId="S::mahogany.hall@bpu.nj.gov::44aa7a69-2abb-4dd3-a6a0-8706f651728b" userProvider="AD" userName="Hall, Mahogany [BPU]"/>
        <t:Anchor>
          <t:Comment id="1561403188"/>
        </t:Anchor>
        <t:Assign userId="S::Lauren.Griffith@bpu.nj.gov::6f06c1c1-b41e-4c86-b529-e01b85174da8" userProvider="AD" userName="Griffith, Lauren [BPU]"/>
      </t:Event>
      <t:Event id="{85C1A121-D71B-4054-A62C-2C42C824C83F}" time="2021-09-09T17:05:41.961Z">
        <t:Attribution userId="S::mahogany.hall@bpu.nj.gov::44aa7a69-2abb-4dd3-a6a0-8706f651728b" userProvider="AD" userName="Hall, Mahogany [BPU]"/>
        <t:Anchor>
          <t:Comment id="1561403188"/>
        </t:Anchor>
        <t:SetTitle title="@Griffith, Lauren [BPU]"/>
      </t:Event>
      <t:Event id="{CF2DEB35-76F7-48C1-BABB-89E83DB1C788}" time="2021-09-14T19:45:21.789Z">
        <t:Attribution userId="S::lauren.griffith@bpu.nj.gov::6f06c1c1-b41e-4c86-b529-e01b85174da8" userProvider="AD" userName="Griffith, Lauren [BPU]"/>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3053">
      <w:bodyDiv w:val="1"/>
      <w:marLeft w:val="0"/>
      <w:marRight w:val="0"/>
      <w:marTop w:val="0"/>
      <w:marBottom w:val="0"/>
      <w:divBdr>
        <w:top w:val="none" w:sz="0" w:space="0" w:color="auto"/>
        <w:left w:val="none" w:sz="0" w:space="0" w:color="auto"/>
        <w:bottom w:val="none" w:sz="0" w:space="0" w:color="auto"/>
        <w:right w:val="none" w:sz="0" w:space="0" w:color="auto"/>
      </w:divBdr>
    </w:div>
    <w:div w:id="1315987164">
      <w:bodyDiv w:val="1"/>
      <w:marLeft w:val="0"/>
      <w:marRight w:val="0"/>
      <w:marTop w:val="0"/>
      <w:marBottom w:val="0"/>
      <w:divBdr>
        <w:top w:val="none" w:sz="0" w:space="0" w:color="auto"/>
        <w:left w:val="none" w:sz="0" w:space="0" w:color="auto"/>
        <w:bottom w:val="none" w:sz="0" w:space="0" w:color="auto"/>
        <w:right w:val="none" w:sz="0" w:space="0" w:color="auto"/>
      </w:divBdr>
    </w:div>
    <w:div w:id="1756128275">
      <w:bodyDiv w:val="1"/>
      <w:marLeft w:val="0"/>
      <w:marRight w:val="0"/>
      <w:marTop w:val="0"/>
      <w:marBottom w:val="0"/>
      <w:divBdr>
        <w:top w:val="none" w:sz="0" w:space="0" w:color="auto"/>
        <w:left w:val="none" w:sz="0" w:space="0" w:color="auto"/>
        <w:bottom w:val="none" w:sz="0" w:space="0" w:color="auto"/>
        <w:right w:val="none" w:sz="0" w:space="0" w:color="auto"/>
      </w:divBdr>
      <w:divsChild>
        <w:div w:id="892423024">
          <w:marLeft w:val="720"/>
          <w:marRight w:val="0"/>
          <w:marTop w:val="240"/>
          <w:marBottom w:val="40"/>
          <w:divBdr>
            <w:top w:val="none" w:sz="0" w:space="0" w:color="auto"/>
            <w:left w:val="none" w:sz="0" w:space="0" w:color="auto"/>
            <w:bottom w:val="none" w:sz="0" w:space="0" w:color="auto"/>
            <w:right w:val="none" w:sz="0" w:space="0" w:color="auto"/>
          </w:divBdr>
        </w:div>
        <w:div w:id="1041512011">
          <w:marLeft w:val="720"/>
          <w:marRight w:val="0"/>
          <w:marTop w:val="240"/>
          <w:marBottom w:val="40"/>
          <w:divBdr>
            <w:top w:val="none" w:sz="0" w:space="0" w:color="auto"/>
            <w:left w:val="none" w:sz="0" w:space="0" w:color="auto"/>
            <w:bottom w:val="none" w:sz="0" w:space="0" w:color="auto"/>
            <w:right w:val="none" w:sz="0" w:space="0" w:color="auto"/>
          </w:divBdr>
        </w:div>
        <w:div w:id="2020572068">
          <w:marLeft w:val="720"/>
          <w:marRight w:val="0"/>
          <w:marTop w:val="240"/>
          <w:marBottom w:val="40"/>
          <w:divBdr>
            <w:top w:val="none" w:sz="0" w:space="0" w:color="auto"/>
            <w:left w:val="none" w:sz="0" w:space="0" w:color="auto"/>
            <w:bottom w:val="none" w:sz="0" w:space="0" w:color="auto"/>
            <w:right w:val="none" w:sz="0" w:space="0" w:color="auto"/>
          </w:divBdr>
        </w:div>
        <w:div w:id="2135588436">
          <w:marLeft w:val="1181"/>
          <w:marRight w:val="0"/>
          <w:marTop w:val="40"/>
          <w:marBottom w:val="80"/>
          <w:divBdr>
            <w:top w:val="none" w:sz="0" w:space="0" w:color="auto"/>
            <w:left w:val="none" w:sz="0" w:space="0" w:color="auto"/>
            <w:bottom w:val="none" w:sz="0" w:space="0" w:color="auto"/>
            <w:right w:val="none" w:sz="0" w:space="0" w:color="auto"/>
          </w:divBdr>
        </w:div>
      </w:divsChild>
    </w:div>
    <w:div w:id="195555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view.officeapps.live.com/op/view.aspx?src=https%3A%2F%2Fwww.nj.gov%2Fdca%2Fhome%2F2020_MRI_Scores_and_Rankings.xlsx&amp;wdOrigin=BROWSELINK" TargetMode="External" Id="rId13" /><Relationship Type="http://schemas.openxmlformats.org/officeDocument/2006/relationships/hyperlink" Target="https://www.sustainablejersey.com/fileadmin/media/Actions_and_Certification/Actions/Energy/Community_Energy_Plan_Workplan_Template10_2021.pdf" TargetMode="External" Id="rId18" /><Relationship Type="http://schemas.openxmlformats.org/officeDocument/2006/relationships/hyperlink" Target="mailto:community.energy@bpu.state.nj.us" TargetMode="External" Id="rId26" /><Relationship Type="http://schemas.openxmlformats.org/officeDocument/2006/relationships/customXml" Target="../customXml/item3.xml" Id="rId3" /><Relationship Type="http://schemas.openxmlformats.org/officeDocument/2006/relationships/hyperlink" Target="https://www.sustainablejersey.com/" TargetMode="External" Id="rId21" /><Relationship Type="http://schemas.openxmlformats.org/officeDocument/2006/relationships/settings" Target="settings.xml" Id="rId7" /><Relationship Type="http://schemas.openxmlformats.org/officeDocument/2006/relationships/hyperlink" Target="https://www.sustainablejersey.com/fileadmin/media/Actions_and_Certification/Actions/Energy/Community_Energy_Plan_Workplan_Template10_2021.pdf" TargetMode="External" Id="rId12" /><Relationship Type="http://schemas.openxmlformats.org/officeDocument/2006/relationships/hyperlink" Target="http://www.njcleanenergy.com" TargetMode="External" Id="rId17" /><Relationship Type="http://schemas.openxmlformats.org/officeDocument/2006/relationships/hyperlink" Target="https://www.sustainablejersey.com/fileadmin/media/Actions_and_Certification/Actions/Energy/Community_Energy_Plan_Workplan_Template10_2021.pdf" TargetMode="External" Id="rId25" /><Relationship Type="http://schemas.openxmlformats.org/officeDocument/2006/relationships/theme" Target="theme/theme1.xml" Id="rId33" /><Relationship Type="http://schemas.microsoft.com/office/2019/05/relationships/documenttasks" Target="tasks.xml" Id="R836acaa2b8bc4873" /><Relationship Type="http://schemas.openxmlformats.org/officeDocument/2006/relationships/customXml" Target="../customXml/item2.xml" Id="rId2" /><Relationship Type="http://schemas.openxmlformats.org/officeDocument/2006/relationships/hyperlink" Target="https://njcleanenergy.com/commercial-industrial/programs/community-energy-plans" TargetMode="External" Id="rId16" /><Relationship Type="http://schemas.openxmlformats.org/officeDocument/2006/relationships/hyperlink" Target="mailto:community.energy@bpu.nj.gov"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j.gov/emp/docs/pdf/2020_NJBPU_EMP.pdf" TargetMode="External" Id="rId11" /><Relationship Type="http://schemas.openxmlformats.org/officeDocument/2006/relationships/hyperlink" Target="https://www.sustainablejersey.com/fileadmin/media/Actions_and_Certification/Actions/Energy/Model_Community_Energy_Plan_for_GOTHAM_TOWNSHIP_June_2023.pdf" TargetMode="External" Id="rId24" /><Relationship Type="http://schemas.openxmlformats.org/officeDocument/2006/relationships/fontTable" Target="fontTable.xml" Id="rId32" /><Relationship Type="http://schemas.microsoft.com/office/2016/09/relationships/commentsIds" Target="commentsIds.xml" Id="rId40" /><Relationship Type="http://schemas.openxmlformats.org/officeDocument/2006/relationships/numbering" Target="numbering.xml" Id="rId5" /><Relationship Type="http://schemas.openxmlformats.org/officeDocument/2006/relationships/hyperlink" Target="mailto:community.energy@bpu.nj.gov" TargetMode="External" Id="rId15" /><Relationship Type="http://schemas.openxmlformats.org/officeDocument/2006/relationships/hyperlink" Target="https://www.sustainablejersey.com/resources/data-center/" TargetMode="External" Id="rId23" /><Relationship Type="http://schemas.openxmlformats.org/officeDocument/2006/relationships/footer" Target="footer1.xml" Id="rId28" /><Relationship Type="http://schemas.microsoft.com/office/2018/08/relationships/commentsExtensible" Target="commentsExtensible.xml" Id="Rf510c95d1edc4faf" /><Relationship Type="http://schemas.openxmlformats.org/officeDocument/2006/relationships/endnotes" Target="endnotes.xml" Id="rId10" /><Relationship Type="http://schemas.openxmlformats.org/officeDocument/2006/relationships/hyperlink" Target="mailto:community.energy@bpu.nj.gov"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mmunity.energy@bpu.state.nj.us" TargetMode="External" Id="rId14" /><Relationship Type="http://schemas.openxmlformats.org/officeDocument/2006/relationships/hyperlink" Target="https://www.sustainablejersey.com/fileadmin/media/Actions_and_Certification/Actions/Energy/SJ_Sustainable_Energy_Communities_Guide10_2021.pdf" TargetMode="External" Id="rId22" /><Relationship Type="http://schemas.openxmlformats.org/officeDocument/2006/relationships/header" Target="header1.xml" Id="rId27" /><Relationship Type="http://schemas.openxmlformats.org/officeDocument/2006/relationships/header" Target="header2.xml" Id="rId30" /><Relationship Type="http://schemas.openxmlformats.org/officeDocument/2006/relationships/webSettings" Target="webSettings.xml" Id="rId8" /></Relationships>
</file>

<file path=word/_rels/footnotes.xml.rels><?xml version="1.0" encoding="UTF-8" standalone="yes"?>
<Relationships xmlns="http://schemas.openxmlformats.org/package/2006/relationships"><Relationship Id="rId8" Type="http://schemas.openxmlformats.org/officeDocument/2006/relationships/hyperlink" Target="https://www.sustainablejersey.com/fileadmin/media/Actions_and_Certification/Actions/Energy/Model_Community_Energy_Plan_for_GOTHAM_TOWNSHIP_June_2023.pdf" TargetMode="External"/><Relationship Id="rId3" Type="http://schemas.openxmlformats.org/officeDocument/2006/relationships/hyperlink" Target="https://www.sustainablejersey.com/fileadmin/media/Actions_and_Certification/Actions/Energy/Community_Energy_Plan_Workplan_Template10_2021.pdf" TargetMode="External"/><Relationship Id="rId7" Type="http://schemas.openxmlformats.org/officeDocument/2006/relationships/hyperlink" Target="https://www.sustainablejersey.com/resources/data-center/" TargetMode="External"/><Relationship Id="rId2" Type="http://schemas.openxmlformats.org/officeDocument/2006/relationships/hyperlink" Target="https://www.energy.gov/eere/energy-resilience" TargetMode="External"/><Relationship Id="rId1" Type="http://schemas.openxmlformats.org/officeDocument/2006/relationships/hyperlink" Target="https://nj.gov/emp/docs/pdf/2020_NJBPU_EMP.pdf" TargetMode="External"/><Relationship Id="rId6" Type="http://schemas.openxmlformats.org/officeDocument/2006/relationships/hyperlink" Target="https://www.sustainablejersey.com/fileadmin/media/Actions_and_Certification/Actions/Energy/SJ_Sustainable_Energy_Communities_Guide10_2021.pdf" TargetMode="External"/><Relationship Id="rId5" Type="http://schemas.openxmlformats.org/officeDocument/2006/relationships/hyperlink" Target="https://www.sustainablejersey.com/" TargetMode="External"/><Relationship Id="rId4" Type="http://schemas.openxmlformats.org/officeDocument/2006/relationships/hyperlink" Target="https://www.sustainablejersey.com/fileadmin/media/Actions_and_Certification/Actions/Energy/Sustainable_Jersey_Community_Energy_Planning_Guide_08.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CA724B3DBDC4895CA529372ACC4EA" ma:contentTypeVersion="17" ma:contentTypeDescription="Create a new document." ma:contentTypeScope="" ma:versionID="2bf62a1d9c6cc9d952dca0cf3c62e0da">
  <xsd:schema xmlns:xsd="http://www.w3.org/2001/XMLSchema" xmlns:xs="http://www.w3.org/2001/XMLSchema" xmlns:p="http://schemas.microsoft.com/office/2006/metadata/properties" xmlns:ns3="60625c03-4bfb-4fbb-a268-418e163bbee2" xmlns:ns4="81dcd7ac-5837-458b-b479-b2429641712e" targetNamespace="http://schemas.microsoft.com/office/2006/metadata/properties" ma:root="true" ma:fieldsID="b127a7544a85638ab3cd33ce943112e9" ns3:_="" ns4:_="">
    <xsd:import namespace="60625c03-4bfb-4fbb-a268-418e163bbee2"/>
    <xsd:import namespace="81dcd7ac-5837-458b-b479-b242964171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25c03-4bfb-4fbb-a268-418e163bbe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d7ac-5837-458b-b479-b242964171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1dcd7ac-5837-458b-b479-b242964171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ibi</b:Tag>
    <b:SourceType>InternetSite</b:SourceType>
    <b:Guid>{1EE6F690-102E-45F8-965D-9AC5549B9966}</b:Guid>
    <b:Title>Energy Resilience</b:Title>
    <b:InternetSiteTitle>Energy.gov</b:InternetSiteTitle>
    <b:URL>https://www.energy.gov/eere/energy-resilience</b:URL>
    <b:RefOrder>[index]</b:RefOrder>
  </b:Source>
</b:Sources>
</file>

<file path=customXml/itemProps1.xml><?xml version="1.0" encoding="utf-8"?>
<ds:datastoreItem xmlns:ds="http://schemas.openxmlformats.org/officeDocument/2006/customXml" ds:itemID="{71BDCFCB-B4EC-48D7-BC84-342A29A79F22}">
  <ds:schemaRefs>
    <ds:schemaRef ds:uri="http://schemas.microsoft.com/sharepoint/v3/contenttype/forms"/>
  </ds:schemaRefs>
</ds:datastoreItem>
</file>

<file path=customXml/itemProps2.xml><?xml version="1.0" encoding="utf-8"?>
<ds:datastoreItem xmlns:ds="http://schemas.openxmlformats.org/officeDocument/2006/customXml" ds:itemID="{9B04BA7F-DE16-475A-A1C2-7655B2630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25c03-4bfb-4fbb-a268-418e163bbee2"/>
    <ds:schemaRef ds:uri="81dcd7ac-5837-458b-b479-b24296417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5E54D-F6E3-4427-A059-6A144C0BDEB3}">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60625c03-4bfb-4fbb-a268-418e163bbee2"/>
    <ds:schemaRef ds:uri="http://www.w3.org/XML/1998/namespace"/>
    <ds:schemaRef ds:uri="http://purl.org/dc/elements/1.1/"/>
    <ds:schemaRef ds:uri="http://purl.org/dc/terms/"/>
    <ds:schemaRef ds:uri="81dcd7ac-5837-458b-b479-b2429641712e"/>
  </ds:schemaRefs>
</ds:datastoreItem>
</file>

<file path=customXml/itemProps4.xml><?xml version="1.0" encoding="utf-8"?>
<ds:datastoreItem xmlns:ds="http://schemas.openxmlformats.org/officeDocument/2006/customXml" ds:itemID="{2866117F-A206-457B-8D38-B31EA689EA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Griffith, Lauren [BPU]</dc:creator>
  <keywords/>
  <dc:description/>
  <lastModifiedBy>Sullivan, Brandee [BPU]</lastModifiedBy>
  <revision>21</revision>
  <dcterms:created xsi:type="dcterms:W3CDTF">2023-12-18T16:57:00.0000000Z</dcterms:created>
  <dcterms:modified xsi:type="dcterms:W3CDTF">2023-12-19T13:36:42.0385497Z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0x010100883CA724B3DBDC4895CA529372ACC4EA</vt:lpwstr>
  </property>
</Properties>
</file>